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909B0">
      <w:pPr>
        <w:spacing w:line="590" w:lineRule="exact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附件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2-2</w:t>
      </w:r>
    </w:p>
    <w:p w14:paraId="7D366A3B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询价响应应提供的参考材料</w:t>
      </w:r>
    </w:p>
    <w:p w14:paraId="25EF0D91">
      <w:pPr>
        <w:spacing w:line="590" w:lineRule="exact"/>
        <w:jc w:val="center"/>
        <w:rPr>
          <w:rFonts w:ascii="Times New Roman" w:hAnsi="Times New Roman" w:eastAsia="仿宋_GB2312" w:cs="仿宋_GB2312"/>
          <w:b/>
          <w:bCs/>
          <w:sz w:val="32"/>
          <w:szCs w:val="32"/>
        </w:rPr>
      </w:pPr>
    </w:p>
    <w:p w14:paraId="7D9D1C00">
      <w:pPr>
        <w:numPr>
          <w:ilvl w:val="0"/>
          <w:numId w:val="1"/>
        </w:numPr>
        <w:spacing w:line="590" w:lineRule="exact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营业执照</w:t>
      </w:r>
    </w:p>
    <w:p w14:paraId="212CFA53">
      <w:pPr>
        <w:numPr>
          <w:ilvl w:val="0"/>
          <w:numId w:val="0"/>
        </w:numPr>
        <w:spacing w:line="590" w:lineRule="exact"/>
        <w:jc w:val="both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6D2ED44B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06922FAE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4E280998">
      <w:pPr>
        <w:spacing w:line="590" w:lineRule="exact"/>
        <w:jc w:val="center"/>
        <w:rPr>
          <w:rFonts w:hint="default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2.消防设施工程专业承包二级及以上资质证书</w:t>
      </w:r>
    </w:p>
    <w:p w14:paraId="0A8C5926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1B576117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6A08E1B7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7DFB51E0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5AB02EC5">
      <w:pPr>
        <w:spacing w:line="590" w:lineRule="exact"/>
        <w:jc w:val="center"/>
        <w:rPr>
          <w:rFonts w:hint="eastAsia" w:ascii="Times New Roman" w:hAnsi="Times New Roman" w:eastAsia="仿宋_GB2312" w:cs="仿宋_GB2312"/>
          <w:b/>
          <w:bCs/>
          <w:color w:val="auto"/>
          <w:sz w:val="36"/>
          <w:szCs w:val="36"/>
        </w:rPr>
      </w:pPr>
    </w:p>
    <w:p w14:paraId="2FC2A2B1">
      <w:pPr>
        <w:numPr>
          <w:ilvl w:val="0"/>
          <w:numId w:val="0"/>
        </w:numPr>
        <w:spacing w:line="590" w:lineRule="exact"/>
        <w:jc w:val="both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</w:p>
    <w:p w14:paraId="0469F3BC">
      <w:pPr>
        <w:numPr>
          <w:ilvl w:val="0"/>
          <w:numId w:val="0"/>
        </w:numPr>
        <w:spacing w:line="590" w:lineRule="exact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3.维修方案</w:t>
      </w:r>
    </w:p>
    <w:p w14:paraId="66CFE20E">
      <w:pPr>
        <w:numPr>
          <w:ilvl w:val="0"/>
          <w:numId w:val="0"/>
        </w:numPr>
        <w:spacing w:line="590" w:lineRule="exact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（含货物采购和维修、售后服务内容）</w:t>
      </w:r>
    </w:p>
    <w:p w14:paraId="54CD6FC2">
      <w:pPr>
        <w:spacing w:line="590" w:lineRule="exact"/>
        <w:rPr>
          <w:rFonts w:ascii="Times New Roman" w:hAnsi="Times New Roman" w:eastAsia="仿宋_GB2312" w:cs="仿宋_GB2312"/>
          <w:color w:val="auto"/>
          <w:sz w:val="32"/>
          <w:szCs w:val="32"/>
        </w:rPr>
      </w:pPr>
    </w:p>
    <w:p w14:paraId="088FE1DC">
      <w:pPr>
        <w:spacing w:line="590" w:lineRule="exact"/>
        <w:rPr>
          <w:rFonts w:ascii="Times New Roman" w:hAnsi="Times New Roman" w:eastAsia="仿宋_GB2312" w:cs="仿宋_GB2312"/>
          <w:sz w:val="32"/>
          <w:szCs w:val="32"/>
        </w:rPr>
      </w:pPr>
    </w:p>
    <w:p w14:paraId="02C7544A">
      <w:pPr>
        <w:spacing w:line="590" w:lineRule="exact"/>
        <w:rPr>
          <w:rFonts w:ascii="Times New Roman" w:hAnsi="Times New Roman" w:eastAsia="仿宋_GB2312" w:cs="仿宋_GB2312"/>
          <w:sz w:val="32"/>
          <w:szCs w:val="32"/>
        </w:rPr>
      </w:pPr>
    </w:p>
    <w:p w14:paraId="0A48568C">
      <w:pPr>
        <w:spacing w:line="590" w:lineRule="exact"/>
        <w:jc w:val="center"/>
        <w:rPr>
          <w:rFonts w:ascii="Times New Roman" w:hAnsi="Times New Roman" w:eastAsia="宋体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eastAsia="仿宋_GB2312" w:cs="仿宋_GB2312"/>
          <w:sz w:val="32"/>
          <w:szCs w:val="32"/>
        </w:rPr>
        <w:br w:type="page"/>
      </w:r>
      <w:r>
        <w:rPr>
          <w:rFonts w:hint="eastAsia" w:ascii="Times New Roman" w:hAnsi="Times New Roman" w:eastAsia="宋体" w:cs="Times New Roman"/>
          <w:b/>
          <w:sz w:val="36"/>
          <w:szCs w:val="36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z w:val="36"/>
          <w:szCs w:val="36"/>
          <w:shd w:val="clear" w:color="auto" w:fill="FFFFFF"/>
        </w:rPr>
        <w:t>.询价响应表</w:t>
      </w:r>
    </w:p>
    <w:p w14:paraId="073B17A4">
      <w:pPr>
        <w:spacing w:line="500" w:lineRule="exact"/>
        <w:rPr>
          <w:rFonts w:ascii="Times New Roman" w:hAnsi="Times New Roman" w:eastAsia="宋体" w:cs="Times New Roman"/>
          <w:szCs w:val="21"/>
          <w:u w:val="single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采购项目名称：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</w:t>
      </w:r>
    </w:p>
    <w:p w14:paraId="7A962D21">
      <w:pPr>
        <w:spacing w:line="500" w:lineRule="exact"/>
        <w:rPr>
          <w:rFonts w:ascii="Times New Roman" w:hAnsi="Times New Roman" w:eastAsia="宋体" w:cs="Times New Roman"/>
          <w:szCs w:val="21"/>
          <w:u w:val="single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采购项目编号：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</w:t>
      </w:r>
    </w:p>
    <w:p w14:paraId="5553060D">
      <w:pPr>
        <w:spacing w:line="5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分标：</w:t>
      </w:r>
      <w:r>
        <w:rPr>
          <w:rFonts w:hint="eastAsia" w:ascii="Times New Roman" w:hAnsi="Times New Roman" w:eastAsia="宋体" w:cs="Times New Roman"/>
          <w:szCs w:val="21"/>
          <w:u w:val="single"/>
        </w:rPr>
        <w:t xml:space="preserve">  （如有）  </w:t>
      </w:r>
      <w:r>
        <w:rPr>
          <w:rFonts w:hint="eastAsia" w:ascii="Times New Roman" w:hAnsi="Times New Roman" w:eastAsia="宋体" w:cs="Times New Roman"/>
          <w:szCs w:val="21"/>
        </w:rPr>
        <w:t xml:space="preserve">       </w:t>
      </w:r>
    </w:p>
    <w:tbl>
      <w:tblPr>
        <w:tblStyle w:val="12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640"/>
        <w:gridCol w:w="218"/>
        <w:gridCol w:w="809"/>
        <w:gridCol w:w="700"/>
        <w:gridCol w:w="858"/>
        <w:gridCol w:w="967"/>
        <w:gridCol w:w="2261"/>
        <w:gridCol w:w="761"/>
        <w:gridCol w:w="1390"/>
      </w:tblGrid>
      <w:tr w14:paraId="5BCF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299E9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项号</w:t>
            </w: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57532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标的名称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BEE3D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数量及单位</w:t>
            </w:r>
          </w:p>
          <w:p w14:paraId="4CE234DC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①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10BE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品牌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F9F4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规格</w:t>
            </w:r>
          </w:p>
          <w:p w14:paraId="3D90610E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型号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86818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制造商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930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采购需求响应（包括：参数性能、指标及配置等）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4E1A0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单价</w:t>
            </w:r>
          </w:p>
          <w:p w14:paraId="073C46C9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②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43B8F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竞标报价</w:t>
            </w:r>
          </w:p>
          <w:p w14:paraId="10D9DDD2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b/>
                <w:bCs/>
                <w:sz w:val="24"/>
                <w:szCs w:val="22"/>
              </w:rPr>
              <w:t>③=①×②</w:t>
            </w:r>
          </w:p>
        </w:tc>
      </w:tr>
      <w:tr w14:paraId="6348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7387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72E93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D8940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9353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A12BF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48C20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229685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207A2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C8CC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</w:tr>
      <w:tr w14:paraId="64582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F079C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2</w:t>
            </w: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A7C3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1DA42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7C2DB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E2430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35CD1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BEFC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831D1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1FC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</w:tr>
      <w:tr w14:paraId="0CF60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877DC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…</w:t>
            </w:r>
          </w:p>
        </w:tc>
        <w:tc>
          <w:tcPr>
            <w:tcW w:w="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D4FFC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……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004A8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8AE06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FCAFD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89698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4C2EE1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865F1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EB27B">
            <w:pPr>
              <w:spacing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</w:tr>
      <w:tr w14:paraId="4FE38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38F75">
            <w:pPr>
              <w:snapToGrid w:val="0"/>
              <w:spacing w:before="50" w:after="50" w:line="500" w:lineRule="exact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  <w:tc>
          <w:tcPr>
            <w:tcW w:w="79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F3F2E1">
            <w:pPr>
              <w:snapToGrid w:val="0"/>
              <w:spacing w:before="50" w:after="50" w:line="500" w:lineRule="exact"/>
              <w:rPr>
                <w:rFonts w:ascii="Times New Roman" w:hAnsi="Times New Roman" w:eastAsia="宋体" w:cs="仿宋_GB2312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合计金额大写：人民币</w:t>
            </w:r>
            <w:r>
              <w:rPr>
                <w:rFonts w:hint="eastAsia" w:ascii="Times New Roman" w:hAnsi="Times New Roman" w:eastAsia="宋体" w:cs="仿宋_GB2312"/>
                <w:sz w:val="24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（¥</w:t>
            </w:r>
            <w:r>
              <w:rPr>
                <w:rFonts w:hint="eastAsia" w:ascii="Times New Roman" w:hAnsi="Times New Roman" w:eastAsia="宋体" w:cs="仿宋_GB2312"/>
                <w:sz w:val="24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）</w:t>
            </w:r>
          </w:p>
        </w:tc>
      </w:tr>
      <w:tr w14:paraId="36518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81093A">
            <w:pPr>
              <w:snapToGrid w:val="0"/>
              <w:spacing w:before="50" w:after="50" w:line="500" w:lineRule="exact"/>
              <w:jc w:val="center"/>
              <w:rPr>
                <w:rFonts w:ascii="Times New Roman" w:hAnsi="Times New Roman" w:eastAsia="宋体" w:cs="仿宋_GB2312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2"/>
              </w:rPr>
              <w:t>商务服务响应</w:t>
            </w:r>
          </w:p>
        </w:tc>
        <w:tc>
          <w:tcPr>
            <w:tcW w:w="79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3A864C">
            <w:pPr>
              <w:snapToGrid w:val="0"/>
              <w:spacing w:before="50" w:after="50" w:line="500" w:lineRule="exact"/>
              <w:rPr>
                <w:rFonts w:ascii="Times New Roman" w:hAnsi="Times New Roman" w:eastAsia="宋体" w:cs="仿宋_GB2312"/>
                <w:sz w:val="24"/>
                <w:szCs w:val="22"/>
              </w:rPr>
            </w:pPr>
          </w:p>
        </w:tc>
      </w:tr>
    </w:tbl>
    <w:p w14:paraId="4412D0D4">
      <w:pPr>
        <w:spacing w:line="500" w:lineRule="exact"/>
        <w:contextualSpacing/>
        <w:jc w:val="left"/>
        <w:rPr>
          <w:rFonts w:ascii="Times New Roman" w:hAnsi="Times New Roman" w:eastAsia="宋体" w:cs="仿宋_GB2312"/>
          <w:sz w:val="24"/>
          <w:szCs w:val="22"/>
        </w:rPr>
      </w:pPr>
      <w:r>
        <w:rPr>
          <w:rFonts w:hint="eastAsia" w:ascii="Times New Roman" w:hAnsi="Times New Roman" w:eastAsia="宋体" w:cs="仿宋_GB2312"/>
          <w:sz w:val="24"/>
          <w:szCs w:val="22"/>
        </w:rPr>
        <w:t xml:space="preserve">注： </w:t>
      </w:r>
    </w:p>
    <w:p w14:paraId="099430B9">
      <w:pPr>
        <w:widowControl w:val="0"/>
        <w:spacing w:line="500" w:lineRule="exact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仿宋_GB2312"/>
          <w:kern w:val="2"/>
          <w:sz w:val="24"/>
          <w:szCs w:val="21"/>
          <w:lang w:val="en-US" w:eastAsia="zh-CN" w:bidi="ar-SA"/>
        </w:rPr>
        <w:t>1</w:t>
      </w:r>
      <w:r>
        <w:rPr>
          <w:rFonts w:ascii="Times New Roman" w:hAnsi="Times New Roman" w:eastAsia="宋体" w:cs="仿宋_GB2312"/>
          <w:kern w:val="2"/>
          <w:sz w:val="24"/>
          <w:szCs w:val="21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kern w:val="2"/>
          <w:sz w:val="24"/>
          <w:szCs w:val="21"/>
          <w:lang w:val="en-US" w:eastAsia="zh-CN" w:bidi="ar-SA"/>
        </w:rPr>
        <w:t xml:space="preserve"> 以上响应表中“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1"/>
          <w:lang w:val="en-US" w:eastAsia="zh-CN" w:bidi="ar-SA"/>
        </w:rPr>
        <w:t>货物（或服务）</w:t>
      </w:r>
      <w:r>
        <w:rPr>
          <w:rFonts w:hint="eastAsia" w:ascii="Times New Roman" w:hAnsi="Times New Roman" w:eastAsia="宋体" w:cs="Times New Roman"/>
          <w:kern w:val="2"/>
          <w:sz w:val="24"/>
          <w:szCs w:val="21"/>
          <w:lang w:val="en-US" w:eastAsia="zh-CN" w:bidi="ar-SA"/>
        </w:rPr>
        <w:t>标的名称、数量及单位、品牌、规格型号、制造商、参数性能、指标及配置”必须如实填写完整，品牌、规格型号没有则填无，填写有缺漏</w:t>
      </w:r>
      <w:r>
        <w:rPr>
          <w:rFonts w:hint="eastAsia" w:ascii="Times New Roman" w:hAnsi="Times New Roman" w:eastAsia="宋体" w:cs="Times New Roman"/>
          <w:bCs/>
          <w:kern w:val="2"/>
          <w:sz w:val="24"/>
          <w:szCs w:val="21"/>
          <w:lang w:val="en-US" w:eastAsia="zh-CN" w:bidi="ar-SA"/>
        </w:rPr>
        <w:t>的，</w:t>
      </w:r>
      <w:r>
        <w:rPr>
          <w:rFonts w:hint="eastAsia" w:ascii="Times New Roman" w:hAnsi="Times New Roman" w:eastAsia="宋体" w:cs="仿宋_GB2312"/>
          <w:b/>
          <w:kern w:val="2"/>
          <w:sz w:val="24"/>
          <w:szCs w:val="21"/>
          <w:lang w:val="en-US" w:eastAsia="zh-CN" w:bidi="ar-SA"/>
        </w:rPr>
        <w:t>其响应文件按无效处理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1"/>
          <w:lang w:val="en-US" w:eastAsia="zh-CN" w:bidi="ar-SA"/>
        </w:rPr>
        <w:t>。</w:t>
      </w:r>
    </w:p>
    <w:p w14:paraId="1577B2BC">
      <w:pPr>
        <w:widowControl w:val="0"/>
        <w:spacing w:line="500" w:lineRule="exact"/>
        <w:jc w:val="both"/>
        <w:rPr>
          <w:rFonts w:ascii="Times New Roman" w:hAnsi="Times New Roman" w:eastAsia="宋体" w:cs="Times New Roman"/>
          <w:b/>
          <w:bCs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2.合计总报价超出预算价的，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shd w:val="clear" w:color="auto" w:fill="FFFFFF"/>
          <w:lang w:val="en-US" w:eastAsia="zh-CN" w:bidi="ar-SA"/>
        </w:rPr>
        <w:t>其响应报价按无效处理。</w:t>
      </w:r>
    </w:p>
    <w:p w14:paraId="70C2377F">
      <w:pPr>
        <w:widowControl w:val="0"/>
        <w:spacing w:line="500" w:lineRule="exact"/>
        <w:jc w:val="both"/>
        <w:rPr>
          <w:rFonts w:ascii="Times New Roman" w:hAnsi="Times New Roman" w:eastAsia="宋体" w:cs="Times New Roman"/>
          <w:b/>
          <w:bCs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shd w:val="clear" w:color="auto" w:fill="FFFFFF"/>
          <w:lang w:val="en-US" w:eastAsia="zh-CN" w:bidi="ar-SA"/>
        </w:rPr>
        <w:t>3.供应商应根据询价函（或公告）的商务服务要求进行响应。</w:t>
      </w:r>
    </w:p>
    <w:p w14:paraId="2F1C1B94">
      <w:pPr>
        <w:widowControl w:val="0"/>
        <w:spacing w:line="500" w:lineRule="exact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供应商（公章）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  <w:t xml:space="preserve">                               </w:t>
      </w:r>
    </w:p>
    <w:p w14:paraId="7578EBCB">
      <w:pPr>
        <w:widowControl w:val="0"/>
        <w:spacing w:line="500" w:lineRule="exact"/>
        <w:jc w:val="both"/>
        <w:rPr>
          <w:rFonts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法定代表人或委托代理人签字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  <w:t xml:space="preserve">                   </w:t>
      </w:r>
    </w:p>
    <w:p w14:paraId="32C0D58C">
      <w:pPr>
        <w:widowControl w:val="0"/>
        <w:spacing w:line="500" w:lineRule="exact"/>
        <w:jc w:val="both"/>
        <w:rPr>
          <w:rFonts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供应商联系人及方式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  <w:t xml:space="preserve">                  </w:t>
      </w:r>
    </w:p>
    <w:p w14:paraId="6F4ACF1C">
      <w:pPr>
        <w:widowControl w:val="0"/>
        <w:jc w:val="both"/>
        <w:rPr>
          <w:rFonts w:ascii="Times New Roman" w:hAnsi="Times New Roman" w:eastAsia="宋体" w:cs="Times New Roman"/>
          <w:kern w:val="2"/>
          <w:sz w:val="20"/>
          <w:szCs w:val="21"/>
          <w:u w:val="single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日期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  <w:t xml:space="preserve">                            </w:t>
      </w:r>
    </w:p>
    <w:p w14:paraId="1AB7494C"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shd w:val="clear" w:color="auto" w:fill="FFFFFF"/>
        </w:rPr>
      </w:pPr>
      <w:r>
        <w:rPr>
          <w:rFonts w:ascii="Times New Roman" w:hAnsi="Times New Roman" w:eastAsia="宋体" w:cs="Times New Roman"/>
          <w:szCs w:val="22"/>
          <w:u w:val="single"/>
          <w:shd w:val="clear" w:color="auto" w:fill="FFFFFF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36"/>
          <w:szCs w:val="36"/>
          <w:shd w:val="clear" w:color="auto" w:fill="FFFFFF"/>
        </w:rPr>
        <w:t>.法定代表人身份证明及法定代表人授权书</w:t>
      </w:r>
    </w:p>
    <w:p w14:paraId="70E180BA">
      <w:pPr>
        <w:spacing w:line="590" w:lineRule="exact"/>
        <w:rPr>
          <w:rFonts w:ascii="Times New Roman" w:hAnsi="Times New Roman" w:eastAsia="宋体" w:cs="Times New Roman"/>
          <w:b/>
          <w:szCs w:val="21"/>
          <w:shd w:val="clear" w:color="auto" w:fill="FFFFFF"/>
        </w:rPr>
      </w:pPr>
    </w:p>
    <w:p w14:paraId="57E37E34">
      <w:pPr>
        <w:widowControl w:val="0"/>
        <w:spacing w:line="590" w:lineRule="exact"/>
        <w:jc w:val="center"/>
        <w:rPr>
          <w:rFonts w:ascii="Times New Roman" w:hAnsi="Times New Roman" w:eastAsia="宋体" w:cs="Times New Roman"/>
          <w:b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2"/>
          <w:sz w:val="32"/>
          <w:szCs w:val="32"/>
          <w:shd w:val="clear" w:color="auto" w:fill="FFFFFF"/>
          <w:lang w:val="en-US" w:eastAsia="zh-CN" w:bidi="ar-SA"/>
        </w:rPr>
        <w:t>法定代表人身份证明书（格式）</w:t>
      </w:r>
    </w:p>
    <w:p w14:paraId="1C9C15C4">
      <w:pPr>
        <w:widowControl w:val="0"/>
        <w:spacing w:line="590" w:lineRule="exact"/>
        <w:ind w:firstLine="516"/>
        <w:jc w:val="center"/>
        <w:rPr>
          <w:rFonts w:ascii="Times New Roman" w:hAnsi="Times New Roman" w:eastAsia="宋体" w:cs="Times New Roman"/>
          <w:b/>
          <w:kern w:val="2"/>
          <w:sz w:val="20"/>
          <w:szCs w:val="21"/>
          <w:shd w:val="clear" w:color="auto" w:fill="FFFFFF"/>
          <w:lang w:val="en-US" w:eastAsia="zh-CN" w:bidi="ar-SA"/>
        </w:rPr>
      </w:pPr>
    </w:p>
    <w:p w14:paraId="0594D798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竞 标 人：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                           </w:t>
      </w:r>
    </w:p>
    <w:p w14:paraId="49C99F8C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单位性质：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                           </w:t>
      </w:r>
    </w:p>
    <w:p w14:paraId="2140E587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地    址：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                           </w:t>
      </w:r>
    </w:p>
    <w:p w14:paraId="77623687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成立时间：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年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月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日</w:t>
      </w:r>
    </w:p>
    <w:p w14:paraId="21A6FEEA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经营期限：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                           </w:t>
      </w:r>
    </w:p>
    <w:p w14:paraId="0F27A084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姓    名：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性      别：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</w:t>
      </w:r>
    </w:p>
    <w:p w14:paraId="123ADEE1">
      <w:pPr>
        <w:spacing w:line="590" w:lineRule="exact"/>
        <w:rPr>
          <w:rFonts w:ascii="Times New Roman" w:hAnsi="Times New Roman" w:eastAsia="宋体" w:cs="Times New Roman"/>
          <w:szCs w:val="21"/>
          <w:u w:val="single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年    龄：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职      务：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</w:t>
      </w:r>
    </w:p>
    <w:p w14:paraId="7D401CC5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身份证号码：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    </w:t>
      </w:r>
    </w:p>
    <w:p w14:paraId="2D2DC915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系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     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（供应商名称）的法定代表人。</w:t>
      </w:r>
    </w:p>
    <w:p w14:paraId="0C99EA60">
      <w:pPr>
        <w:widowControl w:val="0"/>
        <w:spacing w:line="590" w:lineRule="exact"/>
        <w:ind w:firstLine="539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特此证明。</w:t>
      </w:r>
    </w:p>
    <w:p w14:paraId="714F72CB">
      <w:pPr>
        <w:widowControl w:val="0"/>
        <w:spacing w:line="590" w:lineRule="exact"/>
        <w:ind w:firstLine="539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附：法定代表人有效的身份证正反面复印件，并加盖公章。</w:t>
      </w:r>
    </w:p>
    <w:p w14:paraId="772530EE">
      <w:pPr>
        <w:widowControl w:val="0"/>
        <w:spacing w:line="590" w:lineRule="exact"/>
        <w:ind w:firstLine="539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</w:p>
    <w:p w14:paraId="4AD88BA8">
      <w:pPr>
        <w:widowControl w:val="0"/>
        <w:spacing w:line="590" w:lineRule="exact"/>
        <w:ind w:firstLine="539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</w:p>
    <w:p w14:paraId="7107D2EB">
      <w:pPr>
        <w:widowControl w:val="0"/>
        <w:spacing w:line="590" w:lineRule="exact"/>
        <w:ind w:firstLine="539"/>
        <w:jc w:val="right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供应商：（盖单位公章）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u w:val="single"/>
          <w:shd w:val="clear" w:color="auto" w:fill="FFFFFF"/>
          <w:lang w:val="en-US" w:eastAsia="zh-CN" w:bidi="ar-SA"/>
        </w:rPr>
        <w:t xml:space="preserve">                     </w:t>
      </w:r>
    </w:p>
    <w:p w14:paraId="6A8EF500">
      <w:pPr>
        <w:widowControl w:val="0"/>
        <w:spacing w:line="590" w:lineRule="exact"/>
        <w:ind w:firstLine="539"/>
        <w:jc w:val="both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</w:p>
    <w:p w14:paraId="3795D05A">
      <w:pPr>
        <w:widowControl w:val="0"/>
        <w:spacing w:line="590" w:lineRule="exact"/>
        <w:ind w:firstLine="525"/>
        <w:jc w:val="right"/>
        <w:rPr>
          <w:rFonts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shd w:val="clear" w:color="auto" w:fill="FFFFFF"/>
          <w:lang w:val="en-US" w:eastAsia="zh-CN" w:bidi="ar-SA"/>
        </w:rPr>
        <w:t>日期：   年    月    日</w:t>
      </w:r>
    </w:p>
    <w:p w14:paraId="559CCDD2">
      <w:pPr>
        <w:widowControl w:val="0"/>
        <w:spacing w:line="590" w:lineRule="exact"/>
        <w:jc w:val="both"/>
        <w:rPr>
          <w:rFonts w:ascii="Times New Roman" w:hAnsi="Times New Roman" w:eastAsia="宋体" w:cs="Times New Roman"/>
          <w:kern w:val="2"/>
          <w:sz w:val="20"/>
          <w:szCs w:val="21"/>
          <w:shd w:val="clear" w:color="auto" w:fill="FFFFFF"/>
          <w:lang w:val="en-US" w:eastAsia="zh-CN" w:bidi="ar-SA"/>
        </w:rPr>
      </w:pPr>
    </w:p>
    <w:p w14:paraId="4A14BC51">
      <w:pPr>
        <w:spacing w:line="590" w:lineRule="exact"/>
        <w:jc w:val="center"/>
        <w:rPr>
          <w:rFonts w:ascii="Times New Roman" w:hAnsi="Times New Roman" w:eastAsia="宋体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eastAsia="宋体" w:cs="Times New Roman"/>
          <w:b/>
          <w:szCs w:val="21"/>
          <w:shd w:val="clear" w:color="auto" w:fill="FFFFFF"/>
        </w:rPr>
        <w:br w:type="page" w:clear="all"/>
      </w:r>
      <w:r>
        <w:rPr>
          <w:rFonts w:hint="eastAsia" w:ascii="Times New Roman" w:hAnsi="Times New Roman" w:eastAsia="宋体" w:cs="Times New Roman"/>
          <w:b/>
          <w:sz w:val="32"/>
          <w:szCs w:val="32"/>
          <w:shd w:val="clear" w:color="auto" w:fill="FFFFFF"/>
        </w:rPr>
        <w:t>法 定 代 表 人 授 权 书</w:t>
      </w:r>
    </w:p>
    <w:p w14:paraId="08A15779">
      <w:pPr>
        <w:spacing w:line="590" w:lineRule="exact"/>
        <w:rPr>
          <w:rFonts w:ascii="Times New Roman" w:hAnsi="Times New Roman" w:eastAsia="宋体" w:cs="Times New Roman"/>
          <w:szCs w:val="21"/>
          <w:shd w:val="clear" w:color="auto" w:fill="FFFFFF"/>
        </w:rPr>
      </w:pPr>
    </w:p>
    <w:p w14:paraId="3500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b/>
          <w:bCs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bCs/>
          <w:szCs w:val="21"/>
          <w:shd w:val="clear" w:color="auto" w:fill="FFFFFF"/>
        </w:rPr>
        <w:t>致</w:t>
      </w:r>
      <w:r>
        <w:rPr>
          <w:rFonts w:hint="eastAsia" w:ascii="Times New Roman" w:hAnsi="Times New Roman" w:eastAsia="宋体" w:cs="Times New Roman"/>
          <w:bCs/>
          <w:szCs w:val="21"/>
          <w:u w:val="single"/>
          <w:shd w:val="clear" w:color="auto" w:fill="FFFFFF"/>
        </w:rPr>
        <w:t>：  南宁师范大学</w:t>
      </w:r>
      <w:r>
        <w:rPr>
          <w:rFonts w:hint="eastAsia" w:ascii="Times New Roman" w:hAnsi="Times New Roman" w:eastAsia="宋体" w:cs="Times New Roman"/>
          <w:b/>
          <w:bCs/>
          <w:szCs w:val="21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：</w:t>
      </w:r>
    </w:p>
    <w:p w14:paraId="04DF1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95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我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（姓名）系 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（供应商名称）的法定代表人，现授权委托本单位在职职工 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（姓名）以我方的名义参加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（项目名称及编号）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项目的询价响应活动，并代表我方全权办理针对上述项目的询价响应、签约等具体事务和签署相关文件。</w:t>
      </w:r>
    </w:p>
    <w:p w14:paraId="60E7E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    我方对被授权人的签字事项负全部责任。</w:t>
      </w:r>
    </w:p>
    <w:p w14:paraId="22CF2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80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>在撤销授权的书面通知以前，本授权书一直有效。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被授权人在授权书有效期内签署的所有文件不因授权的撤销而失效。</w:t>
      </w:r>
    </w:p>
    <w:p w14:paraId="1F76E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80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被授权人无转委托权，特此委托。</w:t>
      </w:r>
    </w:p>
    <w:p w14:paraId="32A6F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80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附：被授权人有效的身份证正反面复印件，并加盖公章。</w:t>
      </w:r>
    </w:p>
    <w:p w14:paraId="2D3BC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80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</w:p>
    <w:p w14:paraId="79132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</w:p>
    <w:p w14:paraId="5024A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szCs w:val="21"/>
          <w:u w:val="single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被授权人签字：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            法定代表人签字：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</w:t>
      </w:r>
    </w:p>
    <w:p w14:paraId="56602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所在部门职务：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                      职务：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</w:t>
      </w:r>
    </w:p>
    <w:p w14:paraId="68B58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>被授权人身份证号码：</w:t>
      </w:r>
      <w:r>
        <w:rPr>
          <w:rFonts w:hint="eastAsia" w:ascii="Times New Roman" w:hAnsi="Times New Roman" w:eastAsia="宋体" w:cs="Times New Roman"/>
          <w:szCs w:val="21"/>
          <w:u w:val="single"/>
          <w:shd w:val="clear" w:color="auto" w:fill="FFFFFF"/>
        </w:rPr>
        <w:t xml:space="preserve">                            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 </w:t>
      </w:r>
    </w:p>
    <w:p w14:paraId="44038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</w:p>
    <w:p w14:paraId="1A856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                                     供应商公章：</w:t>
      </w:r>
      <w:r>
        <w:rPr>
          <w:rFonts w:hint="eastAsia" w:ascii="Times New Roman" w:hAnsi="Times New Roman" w:eastAsia="宋体" w:cs="Times New Roman"/>
          <w:szCs w:val="22"/>
          <w:shd w:val="clear" w:color="auto" w:fill="FFFFFF"/>
        </w:rPr>
        <w:t>（盖单位公章）</w:t>
      </w:r>
    </w:p>
    <w:p w14:paraId="3BBCC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480" w:hanging="480"/>
        <w:textAlignment w:val="auto"/>
        <w:rPr>
          <w:rFonts w:ascii="Times New Roman" w:hAnsi="Times New Roman" w:eastAsia="宋体" w:cs="Times New Roman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</w:rPr>
        <w:t xml:space="preserve">                                              日期：       年    月    日</w:t>
      </w:r>
    </w:p>
    <w:p w14:paraId="3657C176">
      <w:pPr>
        <w:pStyle w:val="22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黑体"/>
          <w:bCs/>
          <w:color w:val="000000"/>
          <w:sz w:val="32"/>
          <w:szCs w:val="32"/>
          <w:lang w:val="en-US" w:eastAsia="zh-CN"/>
        </w:rPr>
      </w:pPr>
    </w:p>
    <w:p w14:paraId="62F8C963">
      <w:pPr>
        <w:pStyle w:val="22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黑体"/>
          <w:bCs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587" w:gutter="22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D618A3-9EE2-4C43-BC03-6DB5E53077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32BD50-6ED0-400C-8C84-4DDF3B3C571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0409525-0990-4EDF-9BAD-D9CC735B7C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A211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1696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382EC0">
                          <w:pPr>
                            <w:pStyle w:val="7"/>
                            <w:ind w:left="315" w:leftChars="150" w:right="315" w:rightChars="15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87.95pt;mso-position-horizontal:outside;mso-position-horizontal-relative:margin;z-index:251659264;mso-width-relative:page;mso-height-relative:page;" filled="f" stroked="f" coordsize="21600,21600" o:gfxdata="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J6ojSTTAAAABAEAAA8AAAAAAAAAAQAgAAAAIgAAAGRycy9k&#10;b3ducmV2LnhtbFBLAQIUABQAAAAIAIdO4kCszww1zgEAAJoDAAAOAAAAAAAAAAEAIAAAACI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382EC0">
                    <w:pPr>
                      <w:pStyle w:val="7"/>
                      <w:ind w:left="315" w:leftChars="150" w:right="315" w:rightChars="15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DD83B7"/>
    <w:multiLevelType w:val="singleLevel"/>
    <w:tmpl w:val="1FDD83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xMGMzODUyZDkwZTczOTJkZWRjNDliYzIzZjBjY2EifQ=="/>
  </w:docVars>
  <w:rsids>
    <w:rsidRoot w:val="008B7E74"/>
    <w:rsid w:val="00053115"/>
    <w:rsid w:val="0006611D"/>
    <w:rsid w:val="000E7458"/>
    <w:rsid w:val="0012179B"/>
    <w:rsid w:val="00140D12"/>
    <w:rsid w:val="001605DF"/>
    <w:rsid w:val="00182E4D"/>
    <w:rsid w:val="001C16F4"/>
    <w:rsid w:val="001F0EB9"/>
    <w:rsid w:val="0020477C"/>
    <w:rsid w:val="00207C27"/>
    <w:rsid w:val="002242EF"/>
    <w:rsid w:val="00240962"/>
    <w:rsid w:val="00264201"/>
    <w:rsid w:val="00282812"/>
    <w:rsid w:val="00372799"/>
    <w:rsid w:val="003A6415"/>
    <w:rsid w:val="003C2110"/>
    <w:rsid w:val="003E3D61"/>
    <w:rsid w:val="00402F7C"/>
    <w:rsid w:val="00407460"/>
    <w:rsid w:val="00442B8D"/>
    <w:rsid w:val="004522DD"/>
    <w:rsid w:val="00495FD0"/>
    <w:rsid w:val="004A5F51"/>
    <w:rsid w:val="004A75E5"/>
    <w:rsid w:val="004B5830"/>
    <w:rsid w:val="004B5EC8"/>
    <w:rsid w:val="004C4E88"/>
    <w:rsid w:val="0050733A"/>
    <w:rsid w:val="00525850"/>
    <w:rsid w:val="0053004E"/>
    <w:rsid w:val="00532289"/>
    <w:rsid w:val="005474DA"/>
    <w:rsid w:val="0055619D"/>
    <w:rsid w:val="0057184F"/>
    <w:rsid w:val="0058371D"/>
    <w:rsid w:val="005A01D2"/>
    <w:rsid w:val="005B27B9"/>
    <w:rsid w:val="00601279"/>
    <w:rsid w:val="00604D76"/>
    <w:rsid w:val="0060711D"/>
    <w:rsid w:val="00633E9C"/>
    <w:rsid w:val="0064341D"/>
    <w:rsid w:val="0067150E"/>
    <w:rsid w:val="006B5E6C"/>
    <w:rsid w:val="006D15EB"/>
    <w:rsid w:val="006D22EB"/>
    <w:rsid w:val="007005B6"/>
    <w:rsid w:val="00713026"/>
    <w:rsid w:val="00713FAA"/>
    <w:rsid w:val="007572A8"/>
    <w:rsid w:val="007859ED"/>
    <w:rsid w:val="007A3435"/>
    <w:rsid w:val="007E2EF3"/>
    <w:rsid w:val="007E7448"/>
    <w:rsid w:val="007F5B9F"/>
    <w:rsid w:val="0084330C"/>
    <w:rsid w:val="008B7E74"/>
    <w:rsid w:val="009266D8"/>
    <w:rsid w:val="00945C97"/>
    <w:rsid w:val="009717C3"/>
    <w:rsid w:val="00974317"/>
    <w:rsid w:val="0098610E"/>
    <w:rsid w:val="009A2EF6"/>
    <w:rsid w:val="009B43A3"/>
    <w:rsid w:val="00A03699"/>
    <w:rsid w:val="00A60378"/>
    <w:rsid w:val="00A63D35"/>
    <w:rsid w:val="00AA007E"/>
    <w:rsid w:val="00AA3AC4"/>
    <w:rsid w:val="00AE092F"/>
    <w:rsid w:val="00B26EEE"/>
    <w:rsid w:val="00B3537A"/>
    <w:rsid w:val="00B82070"/>
    <w:rsid w:val="00BB42A5"/>
    <w:rsid w:val="00BD6402"/>
    <w:rsid w:val="00BD65DC"/>
    <w:rsid w:val="00C12A51"/>
    <w:rsid w:val="00C20139"/>
    <w:rsid w:val="00C32702"/>
    <w:rsid w:val="00C8018D"/>
    <w:rsid w:val="00C80D73"/>
    <w:rsid w:val="00CB0B34"/>
    <w:rsid w:val="00CE3F2B"/>
    <w:rsid w:val="00CF46DC"/>
    <w:rsid w:val="00D11B9B"/>
    <w:rsid w:val="00D17A34"/>
    <w:rsid w:val="00D22CFC"/>
    <w:rsid w:val="00D23DBE"/>
    <w:rsid w:val="00D347FA"/>
    <w:rsid w:val="00D42BBF"/>
    <w:rsid w:val="00DA7D1F"/>
    <w:rsid w:val="00DC0A6C"/>
    <w:rsid w:val="00DF23C6"/>
    <w:rsid w:val="00DF46D1"/>
    <w:rsid w:val="00E063D5"/>
    <w:rsid w:val="00E10576"/>
    <w:rsid w:val="00E12D55"/>
    <w:rsid w:val="00E558CB"/>
    <w:rsid w:val="00E63B36"/>
    <w:rsid w:val="00E6445A"/>
    <w:rsid w:val="00EF7AFD"/>
    <w:rsid w:val="00F068C4"/>
    <w:rsid w:val="00F23F8A"/>
    <w:rsid w:val="00F34BBC"/>
    <w:rsid w:val="00F83963"/>
    <w:rsid w:val="00F859AC"/>
    <w:rsid w:val="00F86DFD"/>
    <w:rsid w:val="00FD7F0E"/>
    <w:rsid w:val="00FE1010"/>
    <w:rsid w:val="014A4A76"/>
    <w:rsid w:val="02A8425B"/>
    <w:rsid w:val="02F441A6"/>
    <w:rsid w:val="03262C21"/>
    <w:rsid w:val="0356161D"/>
    <w:rsid w:val="044F0CEE"/>
    <w:rsid w:val="04534BE6"/>
    <w:rsid w:val="05764237"/>
    <w:rsid w:val="059F61D2"/>
    <w:rsid w:val="060651C5"/>
    <w:rsid w:val="065F4386"/>
    <w:rsid w:val="07286568"/>
    <w:rsid w:val="081E0B1B"/>
    <w:rsid w:val="095B5DDE"/>
    <w:rsid w:val="09A70937"/>
    <w:rsid w:val="0A983694"/>
    <w:rsid w:val="0B744619"/>
    <w:rsid w:val="0B9F1465"/>
    <w:rsid w:val="0BD43B2A"/>
    <w:rsid w:val="0C1B3CF0"/>
    <w:rsid w:val="0C2A5482"/>
    <w:rsid w:val="0C4E3B1C"/>
    <w:rsid w:val="0C9C3605"/>
    <w:rsid w:val="0CAC2995"/>
    <w:rsid w:val="0D14731C"/>
    <w:rsid w:val="0D686D36"/>
    <w:rsid w:val="0D786450"/>
    <w:rsid w:val="0DC12675"/>
    <w:rsid w:val="0E3D2960"/>
    <w:rsid w:val="0F517A28"/>
    <w:rsid w:val="0FC95811"/>
    <w:rsid w:val="0FD60E02"/>
    <w:rsid w:val="10E92154"/>
    <w:rsid w:val="110D346B"/>
    <w:rsid w:val="11280B9E"/>
    <w:rsid w:val="117621CC"/>
    <w:rsid w:val="11E701F0"/>
    <w:rsid w:val="12A26B2D"/>
    <w:rsid w:val="13265F17"/>
    <w:rsid w:val="1394485D"/>
    <w:rsid w:val="13CF0983"/>
    <w:rsid w:val="146914CA"/>
    <w:rsid w:val="14845168"/>
    <w:rsid w:val="158A7621"/>
    <w:rsid w:val="171F7CC1"/>
    <w:rsid w:val="1763654B"/>
    <w:rsid w:val="17BD4979"/>
    <w:rsid w:val="17E54B14"/>
    <w:rsid w:val="1A171153"/>
    <w:rsid w:val="1AD03EF7"/>
    <w:rsid w:val="1B1810D0"/>
    <w:rsid w:val="1B5508A0"/>
    <w:rsid w:val="1BD746A6"/>
    <w:rsid w:val="1C433CCA"/>
    <w:rsid w:val="1CA47496"/>
    <w:rsid w:val="1EF54BEB"/>
    <w:rsid w:val="1F5A6B01"/>
    <w:rsid w:val="1FE750BC"/>
    <w:rsid w:val="20AA7551"/>
    <w:rsid w:val="20DB1286"/>
    <w:rsid w:val="20EF4E17"/>
    <w:rsid w:val="21022930"/>
    <w:rsid w:val="216605EF"/>
    <w:rsid w:val="22585563"/>
    <w:rsid w:val="22E91FFA"/>
    <w:rsid w:val="22F95FB5"/>
    <w:rsid w:val="230A01C2"/>
    <w:rsid w:val="235C626D"/>
    <w:rsid w:val="253138BD"/>
    <w:rsid w:val="25755DC7"/>
    <w:rsid w:val="25A7129E"/>
    <w:rsid w:val="25E47D64"/>
    <w:rsid w:val="26307459"/>
    <w:rsid w:val="26804A23"/>
    <w:rsid w:val="276205CD"/>
    <w:rsid w:val="27DC1BA6"/>
    <w:rsid w:val="27DC7E2A"/>
    <w:rsid w:val="2863400C"/>
    <w:rsid w:val="288C4B59"/>
    <w:rsid w:val="29C101A0"/>
    <w:rsid w:val="2CA95C18"/>
    <w:rsid w:val="2CF54CEB"/>
    <w:rsid w:val="2DAA7F8B"/>
    <w:rsid w:val="2EEE3AD5"/>
    <w:rsid w:val="2F08712F"/>
    <w:rsid w:val="2F1B069C"/>
    <w:rsid w:val="2F3A3BDD"/>
    <w:rsid w:val="30AB18FD"/>
    <w:rsid w:val="30DF2515"/>
    <w:rsid w:val="31823EAC"/>
    <w:rsid w:val="32B050F3"/>
    <w:rsid w:val="338F7FEF"/>
    <w:rsid w:val="34860B90"/>
    <w:rsid w:val="34CA2155"/>
    <w:rsid w:val="35F56B49"/>
    <w:rsid w:val="366130C3"/>
    <w:rsid w:val="372A0902"/>
    <w:rsid w:val="379C1BDD"/>
    <w:rsid w:val="37D77D38"/>
    <w:rsid w:val="37F37C92"/>
    <w:rsid w:val="386C44B4"/>
    <w:rsid w:val="387F40B8"/>
    <w:rsid w:val="39C96129"/>
    <w:rsid w:val="39EB6200"/>
    <w:rsid w:val="3AC271F7"/>
    <w:rsid w:val="3B5B1995"/>
    <w:rsid w:val="3BA66400"/>
    <w:rsid w:val="3C0A47BB"/>
    <w:rsid w:val="3D2D6DCF"/>
    <w:rsid w:val="3D582EC1"/>
    <w:rsid w:val="3DC14754"/>
    <w:rsid w:val="3ED25244"/>
    <w:rsid w:val="3F1B73D3"/>
    <w:rsid w:val="3F1D468D"/>
    <w:rsid w:val="3F706B28"/>
    <w:rsid w:val="3F80492C"/>
    <w:rsid w:val="3F964E60"/>
    <w:rsid w:val="3FA46970"/>
    <w:rsid w:val="3FD57736"/>
    <w:rsid w:val="3FDD5895"/>
    <w:rsid w:val="40005250"/>
    <w:rsid w:val="402D7572"/>
    <w:rsid w:val="405C3A6C"/>
    <w:rsid w:val="4078361E"/>
    <w:rsid w:val="40EA54C1"/>
    <w:rsid w:val="410018BF"/>
    <w:rsid w:val="412D1443"/>
    <w:rsid w:val="41451E97"/>
    <w:rsid w:val="42B963D2"/>
    <w:rsid w:val="433768A5"/>
    <w:rsid w:val="44513285"/>
    <w:rsid w:val="44564BBE"/>
    <w:rsid w:val="44B35329"/>
    <w:rsid w:val="44D37FBC"/>
    <w:rsid w:val="46B57FE5"/>
    <w:rsid w:val="47213BB8"/>
    <w:rsid w:val="47E60D44"/>
    <w:rsid w:val="47F80809"/>
    <w:rsid w:val="47FC23E8"/>
    <w:rsid w:val="488E4C64"/>
    <w:rsid w:val="49B60C22"/>
    <w:rsid w:val="4BCC1AEF"/>
    <w:rsid w:val="4BE13FEF"/>
    <w:rsid w:val="4C5A77EE"/>
    <w:rsid w:val="4CD06357"/>
    <w:rsid w:val="4D196503"/>
    <w:rsid w:val="4D2371C2"/>
    <w:rsid w:val="4DE67291"/>
    <w:rsid w:val="4E4F3611"/>
    <w:rsid w:val="4EE15C0E"/>
    <w:rsid w:val="507F724A"/>
    <w:rsid w:val="518672BB"/>
    <w:rsid w:val="51AD75F7"/>
    <w:rsid w:val="51E17030"/>
    <w:rsid w:val="527D0C7C"/>
    <w:rsid w:val="532A5489"/>
    <w:rsid w:val="53711F0C"/>
    <w:rsid w:val="5377134C"/>
    <w:rsid w:val="537F02D0"/>
    <w:rsid w:val="53941425"/>
    <w:rsid w:val="54172061"/>
    <w:rsid w:val="54E3083D"/>
    <w:rsid w:val="556C0A80"/>
    <w:rsid w:val="557B3161"/>
    <w:rsid w:val="55801C76"/>
    <w:rsid w:val="55A57753"/>
    <w:rsid w:val="56957C2C"/>
    <w:rsid w:val="56F0513B"/>
    <w:rsid w:val="574D1ABF"/>
    <w:rsid w:val="577B0A0B"/>
    <w:rsid w:val="58164938"/>
    <w:rsid w:val="5839372F"/>
    <w:rsid w:val="589B308D"/>
    <w:rsid w:val="5A533C21"/>
    <w:rsid w:val="5A537358"/>
    <w:rsid w:val="5A625C12"/>
    <w:rsid w:val="5A6C3701"/>
    <w:rsid w:val="5ACC7127"/>
    <w:rsid w:val="5CA40764"/>
    <w:rsid w:val="5CBE0DAE"/>
    <w:rsid w:val="5CD14D51"/>
    <w:rsid w:val="5CEA5C73"/>
    <w:rsid w:val="5CF82622"/>
    <w:rsid w:val="5D277CEA"/>
    <w:rsid w:val="5D374438"/>
    <w:rsid w:val="5D5B34A9"/>
    <w:rsid w:val="5D9C3937"/>
    <w:rsid w:val="5DE935AC"/>
    <w:rsid w:val="5E4141D7"/>
    <w:rsid w:val="5E4D7D03"/>
    <w:rsid w:val="610663F2"/>
    <w:rsid w:val="61746A5B"/>
    <w:rsid w:val="61B2002B"/>
    <w:rsid w:val="61E12E07"/>
    <w:rsid w:val="62010C61"/>
    <w:rsid w:val="63121CFC"/>
    <w:rsid w:val="63192BF6"/>
    <w:rsid w:val="65543463"/>
    <w:rsid w:val="65967B5F"/>
    <w:rsid w:val="65F30067"/>
    <w:rsid w:val="669E2277"/>
    <w:rsid w:val="66DE29B3"/>
    <w:rsid w:val="67136C12"/>
    <w:rsid w:val="684828EC"/>
    <w:rsid w:val="6866257D"/>
    <w:rsid w:val="68DA5934"/>
    <w:rsid w:val="6AD42215"/>
    <w:rsid w:val="6AFB6BDB"/>
    <w:rsid w:val="6B7709C8"/>
    <w:rsid w:val="6BEC5C84"/>
    <w:rsid w:val="6C4B354E"/>
    <w:rsid w:val="6D2C7F78"/>
    <w:rsid w:val="6F7E287F"/>
    <w:rsid w:val="70661FBB"/>
    <w:rsid w:val="70C84FC4"/>
    <w:rsid w:val="71C1726B"/>
    <w:rsid w:val="72457E9C"/>
    <w:rsid w:val="733B066C"/>
    <w:rsid w:val="73FC32EF"/>
    <w:rsid w:val="74113C8D"/>
    <w:rsid w:val="741E2752"/>
    <w:rsid w:val="754D655C"/>
    <w:rsid w:val="75535DED"/>
    <w:rsid w:val="758744DF"/>
    <w:rsid w:val="7673644F"/>
    <w:rsid w:val="769F7746"/>
    <w:rsid w:val="77F02662"/>
    <w:rsid w:val="798261E7"/>
    <w:rsid w:val="7A62237E"/>
    <w:rsid w:val="7ACD7044"/>
    <w:rsid w:val="7B2A2C51"/>
    <w:rsid w:val="7B2E5D41"/>
    <w:rsid w:val="7CBB6B9D"/>
    <w:rsid w:val="7DAB1C03"/>
    <w:rsid w:val="7E603096"/>
    <w:rsid w:val="7EBC562D"/>
    <w:rsid w:val="7F4065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next w:val="1"/>
    <w:qFormat/>
    <w:uiPriority w:val="0"/>
    <w:pPr>
      <w:widowControl w:val="0"/>
      <w:spacing w:before="120"/>
      <w:jc w:val="both"/>
    </w:pPr>
    <w:rPr>
      <w:rFonts w:ascii="Arial" w:hAnsi="Arial"/>
      <w:sz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仿宋_GB2312" w:hAnsi="仿宋_GB2312" w:eastAsia="仿宋_GB2312" w:cs="仿宋_GB2312"/>
      <w:snapToGrid w:val="0"/>
      <w:color w:val="000000"/>
      <w:sz w:val="31"/>
      <w:szCs w:val="31"/>
      <w:lang w:val="en-US" w:eastAsia="en-US" w:bidi="ar-SA"/>
    </w:rPr>
  </w:style>
  <w:style w:type="paragraph" w:styleId="4">
    <w:name w:val="Date"/>
    <w:basedOn w:val="1"/>
    <w:next w:val="1"/>
    <w:link w:val="17"/>
    <w:unhideWhenUsed/>
    <w:uiPriority w:val="99"/>
    <w:pPr>
      <w:ind w:left="100" w:leftChars="2500"/>
    </w:pPr>
  </w:style>
  <w:style w:type="paragraph" w:styleId="5">
    <w:name w:val="Body Text Indent 2"/>
    <w:basedOn w:val="1"/>
    <w:qFormat/>
    <w:uiPriority w:val="0"/>
    <w:pPr>
      <w:ind w:firstLine="510"/>
    </w:pPr>
    <w:rPr>
      <w:rFonts w:eastAsia="仿宋_GB2312"/>
      <w:sz w:val="32"/>
    </w:rPr>
  </w:style>
  <w:style w:type="paragraph" w:styleId="6">
    <w:name w:val="Balloon Text"/>
    <w:basedOn w:val="1"/>
    <w:link w:val="18"/>
    <w:unhideWhenUsed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3">
    <w:name w:val="Table Grid"/>
    <w:basedOn w:val="12"/>
    <w:qFormat/>
    <w:uiPriority w:val="0"/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0"/>
    <w:rPr>
      <w:b/>
    </w:rPr>
  </w:style>
  <w:style w:type="character" w:styleId="16">
    <w:name w:val="page number"/>
    <w:qFormat/>
    <w:uiPriority w:val="0"/>
  </w:style>
  <w:style w:type="character" w:customStyle="1" w:styleId="17">
    <w:name w:val="日期 字符"/>
    <w:link w:val="4"/>
    <w:semiHidden/>
    <w:uiPriority w:val="99"/>
    <w:rPr>
      <w:kern w:val="2"/>
      <w:sz w:val="21"/>
      <w:szCs w:val="24"/>
    </w:rPr>
  </w:style>
  <w:style w:type="character" w:customStyle="1" w:styleId="18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19">
    <w:name w:val="页脚 字符"/>
    <w:link w:val="7"/>
    <w:semiHidden/>
    <w:uiPriority w:val="99"/>
    <w:rPr>
      <w:sz w:val="18"/>
      <w:szCs w:val="18"/>
    </w:rPr>
  </w:style>
  <w:style w:type="character" w:customStyle="1" w:styleId="20">
    <w:name w:val="页眉 字符"/>
    <w:link w:val="8"/>
    <w:semiHidden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  <w:lang w:val="en-US" w:eastAsia="zh-CN" w:bidi="ar-SA"/>
    </w:rPr>
  </w:style>
  <w:style w:type="table" w:customStyle="1" w:styleId="24">
    <w:name w:val="网格型1"/>
    <w:basedOn w:val="12"/>
    <w:qFormat/>
    <w:uiPriority w:val="39"/>
    <w:rPr>
      <w:rFonts w:ascii="Calibri" w:hAnsi="Calibri" w:eastAsia="宋体" w:cs="Times New Roman"/>
      <w:kern w:val="2"/>
      <w:sz w:val="21"/>
      <w:szCs w:val="22"/>
    </w:r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759</Words>
  <Characters>768</Characters>
  <Lines>26</Lines>
  <Paragraphs>7</Paragraphs>
  <TotalTime>0</TotalTime>
  <ScaleCrop>false</ScaleCrop>
  <LinksUpToDate>false</LinksUpToDate>
  <CharactersWithSpaces>1705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2026-07-02T05:33:00Z</dcterms:created>
  <dc:creator>ASUS</dc:creator>
  <cp:lastModifiedBy>南师大刘老师</cp:lastModifiedBy>
  <cp:lastPrinted>2026-10-27T02:38:38Z</cp:lastPrinted>
  <dcterms:modified xsi:type="dcterms:W3CDTF">2026-11-02T10:10:38Z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1B8395E8F30B428886BEA8AE1AAF964E_13</vt:lpwstr>
  </property>
  <property fmtid="{D5CDD505-2E9C-101B-9397-08002B2CF9AE}" pid="4" name="KSOTemplateDocerSaveRecord">
    <vt:lpwstr>eyJoZGlkIjoiYWE5NGI1MzQ3NGE2OThkYmZiMjkyNjU0ZjM1ZGFkNmIiLCJ1c2VySWQiOiIxNjA2MTQ3MDc2In0=</vt:lpwstr>
  </property>
</Properties>
</file>