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300" w:line="480" w:lineRule="atLeast"/>
        <w:jc w:val="center"/>
        <w:rPr>
          <w:rFonts w:ascii="宋体" w:hAnsi="宋体" w:cs="宋体"/>
          <w:color w:val="333333"/>
          <w:kern w:val="0"/>
          <w:sz w:val="36"/>
          <w:szCs w:val="36"/>
        </w:rPr>
      </w:pPr>
      <w:bookmarkStart w:id="0" w:name="_GoBack"/>
      <w:r>
        <w:rPr>
          <w:rFonts w:ascii="Calibri" w:hAnsi="Calibri"/>
          <w:szCs w:val="22"/>
        </w:rPr>
        <w:fldChar w:fldCharType="begin"/>
      </w:r>
      <w:r>
        <w:rPr>
          <w:rFonts w:ascii="Calibri" w:hAnsi="Calibri"/>
          <w:szCs w:val="22"/>
        </w:rPr>
        <w:instrText xml:space="preserve"> HYPERLINK "http://www.gxtc.edu.cn/UploadFiles/xwzx/2018/5/201805240941501877.doc" </w:instrText>
      </w:r>
      <w:r>
        <w:rPr>
          <w:rFonts w:ascii="Calibri" w:hAnsi="Calibri"/>
          <w:szCs w:val="22"/>
        </w:rPr>
        <w:fldChar w:fldCharType="separate"/>
      </w: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南宁师范大学学校部门自聘</w:t>
      </w:r>
      <w:r>
        <w:rPr>
          <w:rFonts w:hint="eastAsia" w:ascii="黑体" w:hAnsi="黑体" w:eastAsia="黑体" w:cs="宋体"/>
          <w:kern w:val="0"/>
          <w:sz w:val="32"/>
          <w:szCs w:val="32"/>
        </w:rPr>
        <w:t>工作人员报名登记表</w:t>
      </w:r>
      <w:r>
        <w:rPr>
          <w:rFonts w:ascii="黑体" w:hAnsi="黑体" w:eastAsia="黑体" w:cs="宋体"/>
          <w:kern w:val="0"/>
          <w:sz w:val="32"/>
          <w:szCs w:val="32"/>
        </w:rPr>
        <w:fldChar w:fldCharType="end"/>
      </w:r>
      <w:bookmarkEnd w:id="0"/>
    </w:p>
    <w:tbl>
      <w:tblPr>
        <w:tblStyle w:val="2"/>
        <w:tblW w:w="9340" w:type="dxa"/>
        <w:jc w:val="center"/>
        <w:tblInd w:w="2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468"/>
        <w:gridCol w:w="609"/>
        <w:gridCol w:w="915"/>
        <w:gridCol w:w="735"/>
        <w:gridCol w:w="975"/>
        <w:gridCol w:w="1185"/>
        <w:gridCol w:w="900"/>
        <w:gridCol w:w="405"/>
        <w:gridCol w:w="1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姓 名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60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性 别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  <w:t>籍贯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eastAsia="zh-CN"/>
              </w:rPr>
              <w:t>民族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40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相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片</w:t>
            </w:r>
          </w:p>
        </w:tc>
        <w:tc>
          <w:tcPr>
            <w:tcW w:w="125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扫描照片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jc w:val="both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出生年 月</w:t>
            </w:r>
          </w:p>
        </w:tc>
        <w:tc>
          <w:tcPr>
            <w:tcW w:w="14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6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婚否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身高</w:t>
            </w:r>
          </w:p>
        </w:tc>
        <w:tc>
          <w:tcPr>
            <w:tcW w:w="9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both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4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89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最高学 历</w:t>
            </w:r>
          </w:p>
          <w:p>
            <w:pPr>
              <w:jc w:val="both"/>
              <w:rPr>
                <w:rFonts w:hint="eastAsia" w:ascii="仿宋_GB2312" w:eastAsia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eastAsia="zh-CN"/>
              </w:rPr>
              <w:t>学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eastAsia="zh-CN"/>
              </w:rPr>
              <w:t>位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9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所 学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专 业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毕业时间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eastAsia="zh-CN"/>
              </w:rPr>
              <w:t>毕业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学校</w:t>
            </w:r>
          </w:p>
        </w:tc>
        <w:tc>
          <w:tcPr>
            <w:tcW w:w="256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应聘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岗位</w:t>
            </w:r>
          </w:p>
        </w:tc>
        <w:tc>
          <w:tcPr>
            <w:tcW w:w="207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联系电 话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eastAsia="zh-CN"/>
              </w:rPr>
              <w:t>家庭地址</w:t>
            </w:r>
          </w:p>
        </w:tc>
        <w:tc>
          <w:tcPr>
            <w:tcW w:w="256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5" w:hRule="atLeast"/>
          <w:jc w:val="center"/>
        </w:trPr>
        <w:tc>
          <w:tcPr>
            <w:tcW w:w="893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个人学习简历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eastAsia="zh-CN"/>
              </w:rPr>
              <w:t>（从小学开始）</w:t>
            </w:r>
          </w:p>
        </w:tc>
        <w:tc>
          <w:tcPr>
            <w:tcW w:w="8447" w:type="dxa"/>
            <w:gridSpan w:val="9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  <w:jc w:val="center"/>
        </w:trPr>
        <w:tc>
          <w:tcPr>
            <w:tcW w:w="893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eastAsia="zh-CN"/>
              </w:rPr>
              <w:t>工作简历</w:t>
            </w:r>
          </w:p>
        </w:tc>
        <w:tc>
          <w:tcPr>
            <w:tcW w:w="8447" w:type="dxa"/>
            <w:gridSpan w:val="9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893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其他需说明的问题</w:t>
            </w:r>
          </w:p>
        </w:tc>
        <w:tc>
          <w:tcPr>
            <w:tcW w:w="8447" w:type="dxa"/>
            <w:gridSpan w:val="9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  <w:jc w:val="center"/>
        </w:trPr>
        <w:tc>
          <w:tcPr>
            <w:tcW w:w="893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资格审查结果</w:t>
            </w:r>
          </w:p>
        </w:tc>
        <w:tc>
          <w:tcPr>
            <w:tcW w:w="2992" w:type="dxa"/>
            <w:gridSpan w:val="3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ind w:firstLine="723" w:firstLineChars="300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年   月   日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是否进入考核</w:t>
            </w:r>
          </w:p>
        </w:tc>
        <w:tc>
          <w:tcPr>
            <w:tcW w:w="4720" w:type="dxa"/>
            <w:gridSpan w:val="5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ind w:firstLine="2289" w:firstLineChars="950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年    月    日</w:t>
            </w:r>
          </w:p>
        </w:tc>
      </w:tr>
    </w:tbl>
    <w:p>
      <w:pPr>
        <w:rPr>
          <w:rFonts w:ascii="仿宋_GB2312" w:hAnsi="Calibri" w:eastAsia="仿宋_GB2312"/>
          <w:szCs w:val="21"/>
        </w:rPr>
      </w:pPr>
    </w:p>
    <w:p>
      <w:pPr>
        <w:rPr>
          <w:rFonts w:ascii="仿宋_GB2312" w:hAnsi="Calibri" w:eastAsia="仿宋_GB2312"/>
          <w:sz w:val="24"/>
        </w:rPr>
      </w:pPr>
      <w:r>
        <w:rPr>
          <w:rFonts w:hint="eastAsia" w:ascii="仿宋_GB2312" w:hAnsi="Calibri" w:eastAsia="仿宋_GB2312"/>
          <w:sz w:val="24"/>
        </w:rPr>
        <w:t>注：（1）该表仅供符合我校需求计划者填写，要求内容真实并保证对所填内容负责;</w:t>
      </w:r>
    </w:p>
    <w:p>
      <w:pPr>
        <w:numPr>
          <w:ilvl w:val="0"/>
          <w:numId w:val="1"/>
        </w:numPr>
        <w:ind w:firstLine="360" w:firstLineChars="150"/>
        <w:rPr>
          <w:rFonts w:hint="eastAsia" w:ascii="仿宋_GB2312" w:hAnsi="Calibri" w:eastAsia="仿宋_GB2312"/>
          <w:sz w:val="24"/>
        </w:rPr>
      </w:pPr>
      <w:r>
        <w:rPr>
          <w:rFonts w:hint="eastAsia" w:ascii="仿宋_GB2312" w:hAnsi="Calibri" w:eastAsia="仿宋_GB2312"/>
          <w:sz w:val="24"/>
        </w:rPr>
        <w:t>符合我校需求计划者需提供详细求职材料，经用人单位审核筛选后再另行通知是否列入考核</w:t>
      </w:r>
      <w:r>
        <w:rPr>
          <w:rFonts w:hint="eastAsia" w:ascii="仿宋_GB2312" w:hAnsi="Calibri" w:eastAsia="仿宋_GB2312"/>
          <w:sz w:val="24"/>
          <w:lang w:eastAsia="zh-CN"/>
        </w:rPr>
        <w:t>（面试或者考试）</w:t>
      </w:r>
      <w:r>
        <w:rPr>
          <w:rFonts w:hint="eastAsia" w:ascii="仿宋_GB2312" w:hAnsi="Calibri" w:eastAsia="仿宋_GB2312"/>
          <w:sz w:val="24"/>
        </w:rPr>
        <w:t>名单。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8D0D8"/>
    <w:multiLevelType w:val="singleLevel"/>
    <w:tmpl w:val="7E28D0D8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E548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薄荷！</cp:lastModifiedBy>
  <dcterms:modified xsi:type="dcterms:W3CDTF">2019-06-17T03:58:33Z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