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4B" w:rsidRDefault="007F6802">
      <w:pPr>
        <w:ind w:firstLineChars="200" w:firstLine="482"/>
        <w:jc w:val="center"/>
        <w:rPr>
          <w:rFonts w:ascii="宋体" w:eastAsia="宋体" w:hAnsi="宋体"/>
          <w:b/>
          <w:sz w:val="24"/>
        </w:rPr>
      </w:pPr>
      <w:r>
        <w:rPr>
          <w:rFonts w:ascii="宋体" w:eastAsia="宋体" w:hAnsi="宋体" w:hint="eastAsia"/>
          <w:b/>
          <w:sz w:val="24"/>
        </w:rPr>
        <w:t>商</w:t>
      </w:r>
      <w:r>
        <w:rPr>
          <w:rFonts w:ascii="宋体" w:eastAsia="宋体" w:hAnsi="宋体" w:hint="eastAsia"/>
          <w:b/>
          <w:sz w:val="24"/>
        </w:rPr>
        <w:t xml:space="preserve"> </w:t>
      </w:r>
      <w:r>
        <w:rPr>
          <w:rFonts w:ascii="宋体" w:eastAsia="宋体" w:hAnsi="宋体" w:hint="eastAsia"/>
          <w:b/>
          <w:sz w:val="24"/>
        </w:rPr>
        <w:t>铺</w:t>
      </w:r>
      <w:r>
        <w:rPr>
          <w:rFonts w:ascii="宋体" w:eastAsia="宋体" w:hAnsi="宋体" w:hint="eastAsia"/>
          <w:b/>
          <w:sz w:val="24"/>
        </w:rPr>
        <w:t xml:space="preserve"> </w:t>
      </w:r>
      <w:r>
        <w:rPr>
          <w:rFonts w:ascii="宋体" w:eastAsia="宋体" w:hAnsi="宋体" w:hint="eastAsia"/>
          <w:b/>
          <w:sz w:val="24"/>
        </w:rPr>
        <w:t>租</w:t>
      </w:r>
      <w:r>
        <w:rPr>
          <w:rFonts w:ascii="宋体" w:eastAsia="宋体" w:hAnsi="宋体" w:hint="eastAsia"/>
          <w:b/>
          <w:sz w:val="24"/>
        </w:rPr>
        <w:t xml:space="preserve"> </w:t>
      </w:r>
      <w:r>
        <w:rPr>
          <w:rFonts w:ascii="宋体" w:eastAsia="宋体" w:hAnsi="宋体" w:hint="eastAsia"/>
          <w:b/>
          <w:sz w:val="24"/>
        </w:rPr>
        <w:t>赁</w:t>
      </w:r>
      <w:r>
        <w:rPr>
          <w:rFonts w:ascii="宋体" w:eastAsia="宋体" w:hAnsi="宋体" w:hint="eastAsia"/>
          <w:b/>
          <w:sz w:val="24"/>
        </w:rPr>
        <w:t xml:space="preserve"> </w:t>
      </w:r>
      <w:r>
        <w:rPr>
          <w:rFonts w:ascii="宋体" w:eastAsia="宋体" w:hAnsi="宋体" w:hint="eastAsia"/>
          <w:b/>
          <w:sz w:val="24"/>
        </w:rPr>
        <w:t>合</w:t>
      </w:r>
      <w:r>
        <w:rPr>
          <w:rFonts w:ascii="宋体" w:eastAsia="宋体" w:hAnsi="宋体" w:hint="eastAsia"/>
          <w:b/>
          <w:sz w:val="24"/>
        </w:rPr>
        <w:t xml:space="preserve"> </w:t>
      </w:r>
      <w:r>
        <w:rPr>
          <w:rFonts w:ascii="宋体" w:eastAsia="宋体" w:hAnsi="宋体" w:hint="eastAsia"/>
          <w:b/>
          <w:sz w:val="24"/>
        </w:rPr>
        <w:t>同</w:t>
      </w:r>
      <w:r>
        <w:rPr>
          <w:rFonts w:ascii="宋体" w:eastAsia="宋体" w:hAnsi="宋体" w:hint="eastAsia"/>
          <w:b/>
          <w:sz w:val="24"/>
        </w:rPr>
        <w:t xml:space="preserve"> </w:t>
      </w:r>
    </w:p>
    <w:p w:rsidR="005F4F4B" w:rsidRDefault="005F4F4B">
      <w:pPr>
        <w:rPr>
          <w:rFonts w:ascii="宋体" w:eastAsia="宋体" w:hAnsi="宋体"/>
          <w:sz w:val="21"/>
          <w:szCs w:val="21"/>
        </w:rPr>
      </w:pPr>
    </w:p>
    <w:p w:rsidR="005F4F4B" w:rsidRDefault="007F6802">
      <w:pPr>
        <w:rPr>
          <w:rFonts w:ascii="宋体" w:eastAsia="宋体" w:hAnsi="宋体"/>
          <w:b/>
          <w:sz w:val="21"/>
          <w:szCs w:val="21"/>
        </w:rPr>
      </w:pPr>
      <w:r>
        <w:rPr>
          <w:rFonts w:ascii="宋体" w:eastAsia="宋体" w:hAnsi="宋体" w:hint="eastAsia"/>
          <w:b/>
          <w:sz w:val="21"/>
          <w:szCs w:val="21"/>
        </w:rPr>
        <w:t>出租人（甲方）：广西师范学院</w:t>
      </w:r>
    </w:p>
    <w:p w:rsidR="005F4F4B" w:rsidRDefault="007F6802">
      <w:pPr>
        <w:rPr>
          <w:rFonts w:ascii="宋体" w:eastAsia="宋体" w:hAnsi="宋体"/>
          <w:b/>
          <w:sz w:val="21"/>
          <w:szCs w:val="21"/>
        </w:rPr>
      </w:pPr>
      <w:r>
        <w:rPr>
          <w:rFonts w:ascii="宋体" w:eastAsia="宋体" w:hAnsi="宋体" w:hint="eastAsia"/>
          <w:b/>
          <w:sz w:val="21"/>
          <w:szCs w:val="21"/>
        </w:rPr>
        <w:t>法定代表人（或负责人）：</w:t>
      </w:r>
    </w:p>
    <w:p w:rsidR="00F86EF3" w:rsidRDefault="007F6802">
      <w:pPr>
        <w:rPr>
          <w:rFonts w:ascii="宋体" w:eastAsia="宋体" w:hAnsi="宋体" w:hint="eastAsia"/>
          <w:b/>
          <w:sz w:val="21"/>
          <w:szCs w:val="21"/>
        </w:rPr>
      </w:pPr>
      <w:r>
        <w:rPr>
          <w:rFonts w:ascii="宋体" w:eastAsia="宋体" w:hAnsi="宋体" w:hint="eastAsia"/>
          <w:b/>
          <w:sz w:val="21"/>
          <w:szCs w:val="21"/>
        </w:rPr>
        <w:t>联系电话：</w:t>
      </w:r>
    </w:p>
    <w:p w:rsidR="005F4F4B" w:rsidRDefault="007F6802">
      <w:pPr>
        <w:rPr>
          <w:rFonts w:ascii="宋体" w:eastAsia="宋体" w:hAnsi="宋体"/>
          <w:b/>
          <w:sz w:val="21"/>
          <w:szCs w:val="21"/>
        </w:rPr>
      </w:pPr>
      <w:r>
        <w:rPr>
          <w:rFonts w:ascii="宋体" w:eastAsia="宋体" w:hAnsi="宋体" w:hint="eastAsia"/>
          <w:b/>
          <w:sz w:val="21"/>
          <w:szCs w:val="21"/>
        </w:rPr>
        <w:t>地址：南宁市西乡塘区明秀东路</w:t>
      </w:r>
      <w:r>
        <w:rPr>
          <w:rFonts w:ascii="宋体" w:eastAsia="宋体" w:hAnsi="宋体" w:hint="eastAsia"/>
          <w:b/>
          <w:sz w:val="21"/>
          <w:szCs w:val="21"/>
        </w:rPr>
        <w:t>175</w:t>
      </w:r>
      <w:r>
        <w:rPr>
          <w:rFonts w:ascii="宋体" w:eastAsia="宋体" w:hAnsi="宋体" w:hint="eastAsia"/>
          <w:b/>
          <w:sz w:val="21"/>
          <w:szCs w:val="21"/>
        </w:rPr>
        <w:t>号</w:t>
      </w:r>
    </w:p>
    <w:p w:rsidR="005F4F4B" w:rsidRDefault="005F4F4B">
      <w:pPr>
        <w:rPr>
          <w:rFonts w:ascii="宋体" w:eastAsia="宋体" w:hAnsi="宋体"/>
          <w:b/>
          <w:sz w:val="21"/>
          <w:szCs w:val="21"/>
        </w:rPr>
      </w:pPr>
    </w:p>
    <w:p w:rsidR="005F4F4B" w:rsidRDefault="007F6802">
      <w:pPr>
        <w:rPr>
          <w:rFonts w:ascii="宋体" w:eastAsia="宋体" w:hAnsi="宋体"/>
          <w:b/>
          <w:sz w:val="21"/>
          <w:szCs w:val="21"/>
        </w:rPr>
      </w:pPr>
      <w:r>
        <w:rPr>
          <w:rFonts w:ascii="宋体" w:eastAsia="宋体" w:hAnsi="宋体" w:hint="eastAsia"/>
          <w:b/>
          <w:sz w:val="21"/>
          <w:szCs w:val="21"/>
        </w:rPr>
        <w:t>承租人（乙方）：</w:t>
      </w:r>
    </w:p>
    <w:p w:rsidR="005F4F4B" w:rsidRDefault="007F6802">
      <w:pPr>
        <w:rPr>
          <w:rFonts w:ascii="宋体" w:eastAsia="宋体" w:hAnsi="宋体"/>
          <w:b/>
          <w:sz w:val="21"/>
          <w:szCs w:val="21"/>
        </w:rPr>
      </w:pPr>
      <w:r>
        <w:rPr>
          <w:rFonts w:ascii="宋体" w:eastAsia="宋体" w:hAnsi="宋体" w:hint="eastAsia"/>
          <w:b/>
          <w:sz w:val="21"/>
          <w:szCs w:val="21"/>
        </w:rPr>
        <w:t>身份证号码：</w:t>
      </w:r>
    </w:p>
    <w:p w:rsidR="005F4F4B" w:rsidRDefault="007F6802">
      <w:pPr>
        <w:ind w:rightChars="-6" w:right="-19"/>
        <w:jc w:val="left"/>
        <w:rPr>
          <w:rFonts w:ascii="宋体" w:eastAsia="宋体" w:hAnsi="宋体"/>
          <w:b/>
          <w:sz w:val="21"/>
          <w:szCs w:val="21"/>
        </w:rPr>
      </w:pPr>
      <w:r>
        <w:rPr>
          <w:rFonts w:ascii="宋体" w:eastAsia="宋体" w:hAnsi="宋体" w:hint="eastAsia"/>
          <w:b/>
          <w:sz w:val="21"/>
          <w:szCs w:val="21"/>
        </w:rPr>
        <w:t>联系电话：</w:t>
      </w:r>
    </w:p>
    <w:p w:rsidR="005F4F4B" w:rsidRDefault="007F6802">
      <w:pPr>
        <w:rPr>
          <w:rFonts w:ascii="宋体" w:eastAsia="宋体" w:hAnsi="宋体"/>
          <w:sz w:val="21"/>
          <w:szCs w:val="21"/>
        </w:rPr>
      </w:pPr>
      <w:r>
        <w:rPr>
          <w:rFonts w:ascii="宋体" w:eastAsia="宋体" w:hAnsi="宋体" w:hint="eastAsia"/>
          <w:b/>
          <w:sz w:val="21"/>
          <w:szCs w:val="21"/>
        </w:rPr>
        <w:t>身份证地址：</w:t>
      </w:r>
    </w:p>
    <w:p w:rsidR="005F4F4B" w:rsidRDefault="007F6802">
      <w:pPr>
        <w:jc w:val="left"/>
        <w:rPr>
          <w:rFonts w:ascii="宋体" w:eastAsia="宋体" w:hAnsi="宋体"/>
          <w:sz w:val="21"/>
          <w:szCs w:val="21"/>
        </w:rPr>
      </w:pPr>
      <w:r>
        <w:rPr>
          <w:rFonts w:ascii="宋体" w:eastAsia="宋体" w:hAnsi="宋体" w:hint="eastAsia"/>
          <w:sz w:val="21"/>
          <w:szCs w:val="21"/>
        </w:rPr>
        <w:tab/>
      </w:r>
      <w:r>
        <w:rPr>
          <w:rFonts w:ascii="宋体" w:eastAsia="宋体" w:hAnsi="宋体" w:hint="eastAsia"/>
          <w:sz w:val="21"/>
          <w:szCs w:val="21"/>
        </w:rPr>
        <w:t>根据《中华人民共和国合同法》等有关法律法规的规定，为了明确甲乙双方的权利与义务，现将乙方租赁甲方所属铺面（以下统称房屋）一事，经双方协商一致，特签订本商铺租赁合同，以共同遵守。</w:t>
      </w:r>
    </w:p>
    <w:p w:rsidR="005F4F4B" w:rsidRDefault="007F6802">
      <w:pPr>
        <w:rPr>
          <w:rFonts w:ascii="宋体" w:eastAsia="宋体" w:hAnsi="宋体"/>
          <w:b/>
          <w:sz w:val="21"/>
          <w:szCs w:val="21"/>
        </w:rPr>
      </w:pPr>
      <w:r>
        <w:rPr>
          <w:rFonts w:ascii="宋体" w:eastAsia="宋体" w:hAnsi="宋体" w:hint="eastAsia"/>
          <w:b/>
          <w:sz w:val="21"/>
          <w:szCs w:val="21"/>
        </w:rPr>
        <w:t>第一条</w:t>
      </w:r>
      <w:r>
        <w:rPr>
          <w:rFonts w:ascii="宋体" w:eastAsia="宋体" w:hAnsi="宋体" w:hint="eastAsia"/>
          <w:b/>
          <w:sz w:val="21"/>
          <w:szCs w:val="21"/>
        </w:rPr>
        <w:t xml:space="preserve">  </w:t>
      </w:r>
      <w:r>
        <w:rPr>
          <w:rFonts w:ascii="宋体" w:eastAsia="宋体" w:hAnsi="宋体" w:hint="eastAsia"/>
          <w:b/>
          <w:sz w:val="21"/>
          <w:szCs w:val="21"/>
        </w:rPr>
        <w:t>房屋标准及用途</w:t>
      </w:r>
    </w:p>
    <w:p w:rsidR="005F4F4B" w:rsidRDefault="007F6802">
      <w:pPr>
        <w:rPr>
          <w:rFonts w:ascii="宋体" w:eastAsia="宋体" w:hAnsi="宋体"/>
          <w:b/>
          <w:sz w:val="21"/>
          <w:szCs w:val="21"/>
        </w:rPr>
      </w:pPr>
      <w:r>
        <w:rPr>
          <w:rFonts w:ascii="宋体" w:eastAsia="宋体" w:hAnsi="宋体" w:hint="eastAsia"/>
          <w:b/>
          <w:sz w:val="21"/>
          <w:szCs w:val="21"/>
        </w:rPr>
        <w:t>第一款</w:t>
      </w:r>
      <w:r>
        <w:rPr>
          <w:rFonts w:ascii="宋体" w:eastAsia="宋体" w:hAnsi="宋体" w:hint="eastAsia"/>
          <w:b/>
          <w:sz w:val="21"/>
          <w:szCs w:val="21"/>
        </w:rPr>
        <w:t xml:space="preserve">  </w:t>
      </w:r>
      <w:r>
        <w:rPr>
          <w:rFonts w:ascii="宋体" w:eastAsia="宋体" w:hAnsi="宋体" w:hint="eastAsia"/>
          <w:b/>
          <w:sz w:val="21"/>
          <w:szCs w:val="21"/>
        </w:rPr>
        <w:t>乙方向甲方租用下列房屋</w:t>
      </w:r>
      <w:r>
        <w:rPr>
          <w:rFonts w:ascii="宋体" w:eastAsia="宋体" w:hAnsi="宋体" w:hint="eastAsia"/>
          <w:b/>
          <w:sz w:val="21"/>
          <w:szCs w:val="21"/>
        </w:rPr>
        <w:t>:</w:t>
      </w:r>
    </w:p>
    <w:p w:rsidR="005F4F4B" w:rsidRDefault="007F6802">
      <w:pPr>
        <w:spacing w:line="340" w:lineRule="exact"/>
        <w:ind w:firstLineChars="200" w:firstLine="420"/>
        <w:rPr>
          <w:rFonts w:ascii="宋体" w:eastAsia="宋体" w:hAnsi="宋体"/>
          <w:sz w:val="21"/>
          <w:szCs w:val="21"/>
        </w:rPr>
      </w:pPr>
      <w:r>
        <w:rPr>
          <w:rFonts w:ascii="宋体" w:eastAsia="宋体" w:hAnsi="宋体" w:hint="eastAsia"/>
          <w:sz w:val="21"/>
          <w:szCs w:val="21"/>
        </w:rPr>
        <w:t>该房屋坐落于广西南宁市衡阳东路</w:t>
      </w:r>
      <w:r>
        <w:rPr>
          <w:rFonts w:ascii="宋体" w:eastAsia="宋体" w:hAnsi="宋体" w:hint="eastAsia"/>
          <w:sz w:val="21"/>
          <w:szCs w:val="21"/>
        </w:rPr>
        <w:t>43</w:t>
      </w:r>
      <w:r>
        <w:rPr>
          <w:rFonts w:ascii="宋体" w:eastAsia="宋体" w:hAnsi="宋体" w:hint="eastAsia"/>
          <w:sz w:val="21"/>
          <w:szCs w:val="21"/>
        </w:rPr>
        <w:t>号，广西师范学院明秀校区。设有卷闸门</w:t>
      </w:r>
      <w:r>
        <w:rPr>
          <w:rFonts w:ascii="宋体" w:eastAsia="宋体" w:hAnsi="宋体" w:hint="eastAsia"/>
          <w:sz w:val="21"/>
          <w:szCs w:val="21"/>
        </w:rPr>
        <w:t xml:space="preserve"> </w:t>
      </w:r>
      <w:r>
        <w:rPr>
          <w:rFonts w:ascii="宋体" w:eastAsia="宋体" w:hAnsi="宋体" w:hint="eastAsia"/>
          <w:sz w:val="21"/>
          <w:szCs w:val="21"/>
        </w:rPr>
        <w:t>付，电表</w:t>
      </w:r>
      <w:r>
        <w:rPr>
          <w:rFonts w:ascii="宋体" w:eastAsia="宋体" w:hAnsi="宋体" w:hint="eastAsia"/>
          <w:sz w:val="21"/>
          <w:szCs w:val="21"/>
        </w:rPr>
        <w:t xml:space="preserve"> </w:t>
      </w:r>
      <w:r>
        <w:rPr>
          <w:rFonts w:ascii="宋体" w:eastAsia="宋体" w:hAnsi="宋体" w:hint="eastAsia"/>
          <w:sz w:val="21"/>
          <w:szCs w:val="21"/>
        </w:rPr>
        <w:t>个，</w:t>
      </w:r>
      <w:r>
        <w:rPr>
          <w:rFonts w:ascii="宋体" w:eastAsia="宋体" w:hAnsi="宋体" w:hint="eastAsia"/>
          <w:sz w:val="21"/>
          <w:szCs w:val="21"/>
        </w:rPr>
        <w:t xml:space="preserve"> </w:t>
      </w:r>
      <w:r>
        <w:rPr>
          <w:rFonts w:ascii="宋体" w:eastAsia="宋体" w:hAnsi="宋体" w:hint="eastAsia"/>
          <w:sz w:val="21"/>
          <w:szCs w:val="21"/>
        </w:rPr>
        <w:t>水表</w:t>
      </w:r>
      <w:r>
        <w:rPr>
          <w:rFonts w:ascii="宋体" w:eastAsia="宋体" w:hAnsi="宋体" w:hint="eastAsia"/>
          <w:sz w:val="21"/>
          <w:szCs w:val="21"/>
        </w:rPr>
        <w:t xml:space="preserve"> </w:t>
      </w:r>
      <w:r>
        <w:rPr>
          <w:rFonts w:ascii="宋体" w:eastAsia="宋体" w:hAnsi="宋体" w:hint="eastAsia"/>
          <w:sz w:val="21"/>
          <w:szCs w:val="21"/>
        </w:rPr>
        <w:t>个。</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租赁面积</w:t>
      </w:r>
      <w:r>
        <w:rPr>
          <w:rFonts w:ascii="宋体" w:eastAsia="宋体" w:hAnsi="宋体" w:hint="eastAsia"/>
          <w:sz w:val="21"/>
          <w:szCs w:val="21"/>
        </w:rPr>
        <w:t xml:space="preserve">:     </w:t>
      </w:r>
      <w:r>
        <w:rPr>
          <w:rFonts w:ascii="宋体" w:eastAsia="宋体" w:hAnsi="宋体" w:hint="eastAsia"/>
          <w:b/>
          <w:sz w:val="21"/>
          <w:szCs w:val="21"/>
        </w:rPr>
        <w:t>平方米</w:t>
      </w:r>
      <w:r>
        <w:rPr>
          <w:rFonts w:ascii="宋体" w:eastAsia="宋体" w:hAnsi="宋体" w:hint="eastAsia"/>
          <w:sz w:val="21"/>
          <w:szCs w:val="21"/>
        </w:rPr>
        <w:t>。</w:t>
      </w:r>
    </w:p>
    <w:p w:rsidR="005F4F4B" w:rsidRDefault="007F6802">
      <w:pPr>
        <w:rPr>
          <w:rFonts w:ascii="宋体" w:eastAsia="宋体" w:hAnsi="宋体"/>
          <w:b/>
          <w:sz w:val="21"/>
          <w:szCs w:val="21"/>
        </w:rPr>
      </w:pPr>
      <w:r>
        <w:rPr>
          <w:rFonts w:ascii="宋体" w:eastAsia="宋体" w:hAnsi="宋体" w:hint="eastAsia"/>
          <w:b/>
          <w:sz w:val="21"/>
          <w:szCs w:val="21"/>
        </w:rPr>
        <w:t>第二款</w:t>
      </w:r>
      <w:r>
        <w:rPr>
          <w:rFonts w:ascii="宋体" w:eastAsia="宋体" w:hAnsi="宋体" w:hint="eastAsia"/>
          <w:b/>
          <w:sz w:val="21"/>
          <w:szCs w:val="21"/>
        </w:rPr>
        <w:t xml:space="preserve">  </w:t>
      </w:r>
      <w:r>
        <w:rPr>
          <w:rFonts w:ascii="宋体" w:eastAsia="宋体" w:hAnsi="宋体" w:hint="eastAsia"/>
          <w:b/>
          <w:sz w:val="21"/>
          <w:szCs w:val="21"/>
        </w:rPr>
        <w:t>该房屋用途</w:t>
      </w:r>
      <w:r>
        <w:rPr>
          <w:rFonts w:ascii="宋体" w:eastAsia="宋体" w:hAnsi="宋体" w:hint="eastAsia"/>
          <w:b/>
          <w:sz w:val="21"/>
          <w:szCs w:val="21"/>
        </w:rPr>
        <w:t>:</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该房屋仅用作经营用途。</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禁止经营餐饮业、娱乐业、洗浴业</w:t>
      </w:r>
      <w:r>
        <w:rPr>
          <w:rFonts w:ascii="宋体" w:eastAsia="宋体" w:hAnsi="宋体" w:hint="eastAsia"/>
          <w:sz w:val="21"/>
          <w:szCs w:val="21"/>
        </w:rPr>
        <w:t>、</w:t>
      </w:r>
      <w:r>
        <w:rPr>
          <w:rFonts w:ascii="宋体" w:eastAsia="宋体" w:hAnsi="宋体" w:hint="eastAsia"/>
          <w:sz w:val="21"/>
          <w:szCs w:val="21"/>
        </w:rPr>
        <w:t>足浴、按摩、</w:t>
      </w:r>
      <w:r>
        <w:rPr>
          <w:rFonts w:ascii="宋体" w:eastAsia="宋体" w:hAnsi="宋体" w:hint="eastAsia"/>
          <w:sz w:val="21"/>
          <w:szCs w:val="21"/>
        </w:rPr>
        <w:t>KTV</w:t>
      </w:r>
      <w:r>
        <w:rPr>
          <w:rFonts w:ascii="宋体" w:eastAsia="宋体" w:hAnsi="宋体" w:hint="eastAsia"/>
          <w:sz w:val="21"/>
          <w:szCs w:val="21"/>
        </w:rPr>
        <w:t>及有噪声、废气、油污的行业以及违反法律法规，影响师生正常上课及工作相关经营项目。</w:t>
      </w:r>
    </w:p>
    <w:p w:rsidR="005F4F4B" w:rsidRDefault="007F6802">
      <w:pPr>
        <w:rPr>
          <w:rFonts w:ascii="宋体" w:eastAsia="宋体" w:hAnsi="宋体"/>
          <w:b/>
          <w:sz w:val="21"/>
          <w:szCs w:val="21"/>
        </w:rPr>
      </w:pPr>
      <w:r>
        <w:rPr>
          <w:rFonts w:ascii="宋体" w:eastAsia="宋体" w:hAnsi="宋体" w:hint="eastAsia"/>
          <w:b/>
          <w:sz w:val="21"/>
          <w:szCs w:val="21"/>
        </w:rPr>
        <w:t>第二条</w:t>
      </w:r>
      <w:r>
        <w:rPr>
          <w:rFonts w:ascii="宋体" w:eastAsia="宋体" w:hAnsi="宋体" w:hint="eastAsia"/>
          <w:b/>
          <w:sz w:val="21"/>
          <w:szCs w:val="21"/>
        </w:rPr>
        <w:t xml:space="preserve">  </w:t>
      </w:r>
      <w:r>
        <w:rPr>
          <w:rFonts w:ascii="宋体" w:eastAsia="宋体" w:hAnsi="宋体" w:hint="eastAsia"/>
          <w:b/>
          <w:sz w:val="21"/>
          <w:szCs w:val="21"/>
        </w:rPr>
        <w:t>租赁合同期限、租金计付期</w:t>
      </w:r>
    </w:p>
    <w:p w:rsidR="005F4F4B" w:rsidRDefault="007F6802">
      <w:pPr>
        <w:rPr>
          <w:rFonts w:ascii="宋体" w:eastAsia="宋体" w:hAnsi="宋体"/>
          <w:b/>
          <w:sz w:val="21"/>
          <w:szCs w:val="21"/>
        </w:rPr>
      </w:pPr>
      <w:r>
        <w:rPr>
          <w:rFonts w:ascii="宋体" w:eastAsia="宋体" w:hAnsi="宋体" w:hint="eastAsia"/>
          <w:b/>
          <w:sz w:val="21"/>
          <w:szCs w:val="21"/>
        </w:rPr>
        <w:t>第一款</w:t>
      </w:r>
      <w:r>
        <w:rPr>
          <w:rFonts w:ascii="宋体" w:eastAsia="宋体" w:hAnsi="宋体" w:hint="eastAsia"/>
          <w:b/>
          <w:sz w:val="21"/>
          <w:szCs w:val="21"/>
        </w:rPr>
        <w:t xml:space="preserve">  </w:t>
      </w:r>
      <w:r>
        <w:rPr>
          <w:rFonts w:ascii="宋体" w:eastAsia="宋体" w:hAnsi="宋体" w:hint="eastAsia"/>
          <w:b/>
          <w:sz w:val="21"/>
          <w:szCs w:val="21"/>
        </w:rPr>
        <w:t>租赁合同期限</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本合同租赁期限为</w:t>
      </w:r>
      <w:r>
        <w:rPr>
          <w:rFonts w:ascii="宋体" w:eastAsia="宋体" w:hAnsi="宋体" w:hint="eastAsia"/>
          <w:b/>
          <w:sz w:val="21"/>
          <w:szCs w:val="21"/>
        </w:rPr>
        <w:t xml:space="preserve">  5 </w:t>
      </w:r>
      <w:r>
        <w:rPr>
          <w:rFonts w:ascii="宋体" w:eastAsia="宋体" w:hAnsi="宋体" w:hint="eastAsia"/>
          <w:sz w:val="21"/>
          <w:szCs w:val="21"/>
        </w:rPr>
        <w:t>年，自</w:t>
      </w:r>
      <w:r>
        <w:rPr>
          <w:rFonts w:ascii="宋体" w:eastAsia="宋体" w:hAnsi="宋体" w:hint="eastAsia"/>
          <w:b/>
          <w:sz w:val="21"/>
          <w:szCs w:val="21"/>
        </w:rPr>
        <w:t>2018</w:t>
      </w:r>
      <w:r>
        <w:rPr>
          <w:rFonts w:ascii="宋体" w:eastAsia="宋体" w:hAnsi="宋体" w:hint="eastAsia"/>
          <w:b/>
          <w:sz w:val="21"/>
          <w:szCs w:val="21"/>
        </w:rPr>
        <w:t>年</w:t>
      </w:r>
      <w:r>
        <w:rPr>
          <w:rFonts w:ascii="宋体" w:eastAsia="宋体" w:hAnsi="宋体" w:hint="eastAsia"/>
          <w:b/>
          <w:sz w:val="21"/>
          <w:szCs w:val="21"/>
        </w:rPr>
        <w:t xml:space="preserve">  </w:t>
      </w:r>
      <w:r>
        <w:rPr>
          <w:rFonts w:ascii="宋体" w:eastAsia="宋体" w:hAnsi="宋体" w:hint="eastAsia"/>
          <w:b/>
          <w:sz w:val="21"/>
          <w:szCs w:val="21"/>
        </w:rPr>
        <w:t>月</w:t>
      </w:r>
      <w:r>
        <w:rPr>
          <w:rFonts w:ascii="宋体" w:eastAsia="宋体" w:hAnsi="宋体" w:hint="eastAsia"/>
          <w:b/>
          <w:sz w:val="21"/>
          <w:szCs w:val="21"/>
        </w:rPr>
        <w:t xml:space="preserve">   </w:t>
      </w:r>
      <w:r>
        <w:rPr>
          <w:rFonts w:ascii="宋体" w:eastAsia="宋体" w:hAnsi="宋体" w:hint="eastAsia"/>
          <w:b/>
          <w:sz w:val="21"/>
          <w:szCs w:val="21"/>
        </w:rPr>
        <w:t>日</w:t>
      </w:r>
      <w:r>
        <w:rPr>
          <w:rFonts w:ascii="宋体" w:eastAsia="宋体" w:hAnsi="宋体" w:hint="eastAsia"/>
          <w:sz w:val="21"/>
          <w:szCs w:val="21"/>
        </w:rPr>
        <w:t>至</w:t>
      </w:r>
      <w:r>
        <w:rPr>
          <w:rFonts w:ascii="宋体" w:eastAsia="宋体" w:hAnsi="宋体" w:hint="eastAsia"/>
          <w:b/>
          <w:sz w:val="21"/>
          <w:szCs w:val="21"/>
        </w:rPr>
        <w:t xml:space="preserve">     </w:t>
      </w:r>
      <w:r>
        <w:rPr>
          <w:rFonts w:ascii="宋体" w:eastAsia="宋体" w:hAnsi="宋体" w:hint="eastAsia"/>
          <w:b/>
          <w:sz w:val="21"/>
          <w:szCs w:val="21"/>
        </w:rPr>
        <w:t>年</w:t>
      </w:r>
      <w:r>
        <w:rPr>
          <w:rFonts w:ascii="宋体" w:eastAsia="宋体" w:hAnsi="宋体" w:hint="eastAsia"/>
          <w:b/>
          <w:sz w:val="21"/>
          <w:szCs w:val="21"/>
        </w:rPr>
        <w:t xml:space="preserve">   </w:t>
      </w:r>
      <w:r>
        <w:rPr>
          <w:rFonts w:ascii="宋体" w:eastAsia="宋体" w:hAnsi="宋体" w:hint="eastAsia"/>
          <w:b/>
          <w:sz w:val="21"/>
          <w:szCs w:val="21"/>
        </w:rPr>
        <w:t>月</w:t>
      </w:r>
      <w:r>
        <w:rPr>
          <w:rFonts w:ascii="宋体" w:eastAsia="宋体" w:hAnsi="宋体" w:hint="eastAsia"/>
          <w:b/>
          <w:sz w:val="21"/>
          <w:szCs w:val="21"/>
        </w:rPr>
        <w:t xml:space="preserve">   </w:t>
      </w:r>
      <w:r>
        <w:rPr>
          <w:rFonts w:ascii="宋体" w:eastAsia="宋体" w:hAnsi="宋体" w:hint="eastAsia"/>
          <w:b/>
          <w:sz w:val="21"/>
          <w:szCs w:val="21"/>
        </w:rPr>
        <w:t>日</w:t>
      </w:r>
      <w:r>
        <w:rPr>
          <w:rFonts w:ascii="宋体" w:eastAsia="宋体" w:hAnsi="宋体" w:hint="eastAsia"/>
          <w:sz w:val="21"/>
          <w:szCs w:val="21"/>
        </w:rPr>
        <w:t>止。</w:t>
      </w:r>
    </w:p>
    <w:p w:rsidR="005F4F4B" w:rsidRDefault="007F6802">
      <w:pPr>
        <w:rPr>
          <w:rFonts w:ascii="宋体" w:eastAsia="宋体" w:hAnsi="宋体"/>
          <w:b/>
          <w:sz w:val="21"/>
          <w:szCs w:val="21"/>
        </w:rPr>
      </w:pPr>
      <w:r>
        <w:rPr>
          <w:rFonts w:ascii="宋体" w:eastAsia="宋体" w:hAnsi="宋体" w:hint="eastAsia"/>
          <w:b/>
          <w:sz w:val="21"/>
          <w:szCs w:val="21"/>
        </w:rPr>
        <w:t>第二款</w:t>
      </w:r>
      <w:r>
        <w:rPr>
          <w:rFonts w:ascii="宋体" w:eastAsia="宋体" w:hAnsi="宋体" w:hint="eastAsia"/>
          <w:b/>
          <w:sz w:val="21"/>
          <w:szCs w:val="21"/>
        </w:rPr>
        <w:t xml:space="preserve">  </w:t>
      </w:r>
      <w:r>
        <w:rPr>
          <w:rFonts w:ascii="宋体" w:eastAsia="宋体" w:hAnsi="宋体" w:hint="eastAsia"/>
          <w:b/>
          <w:sz w:val="21"/>
          <w:szCs w:val="21"/>
        </w:rPr>
        <w:t>租金计付期</w:t>
      </w:r>
    </w:p>
    <w:p w:rsidR="005F4F4B" w:rsidRDefault="007F6802">
      <w:pPr>
        <w:ind w:leftChars="50" w:left="160" w:firstLineChars="150" w:firstLine="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租金计付从</w:t>
      </w:r>
      <w:r>
        <w:rPr>
          <w:rStyle w:val="a8"/>
          <w:rFonts w:asciiTheme="minorEastAsia" w:eastAsiaTheme="minorEastAsia" w:hAnsiTheme="minorEastAsia" w:hint="eastAsia"/>
          <w:sz w:val="21"/>
          <w:szCs w:val="21"/>
        </w:rPr>
        <w:t>2018</w:t>
      </w:r>
      <w:r>
        <w:rPr>
          <w:rStyle w:val="a8"/>
          <w:rFonts w:asciiTheme="minorEastAsia" w:eastAsiaTheme="minorEastAsia" w:hAnsiTheme="minorEastAsia" w:hint="eastAsia"/>
          <w:sz w:val="21"/>
          <w:szCs w:val="21"/>
        </w:rPr>
        <w:t>年</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月</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起计，按</w:t>
      </w:r>
      <w:r>
        <w:rPr>
          <w:rStyle w:val="a8"/>
          <w:rFonts w:asciiTheme="minorEastAsia" w:eastAsiaTheme="minorEastAsia" w:hAnsiTheme="minorEastAsia" w:hint="eastAsia"/>
          <w:sz w:val="21"/>
          <w:szCs w:val="21"/>
        </w:rPr>
        <w:t>12</w:t>
      </w:r>
      <w:r>
        <w:rPr>
          <w:rStyle w:val="a8"/>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作为一个租期缴纳租金。</w:t>
      </w:r>
    </w:p>
    <w:p w:rsidR="005F4F4B" w:rsidRDefault="007F6802">
      <w:pPr>
        <w:ind w:leftChars="50" w:left="160" w:firstLineChars="150" w:firstLine="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首期租金即：</w:t>
      </w:r>
      <w:r>
        <w:rPr>
          <w:rStyle w:val="a8"/>
          <w:rFonts w:asciiTheme="minorEastAsia" w:eastAsiaTheme="minorEastAsia" w:hAnsiTheme="minorEastAsia" w:hint="eastAsia"/>
          <w:sz w:val="21"/>
          <w:szCs w:val="21"/>
        </w:rPr>
        <w:t>2018</w:t>
      </w:r>
      <w:r>
        <w:rPr>
          <w:rStyle w:val="a8"/>
          <w:rFonts w:asciiTheme="minorEastAsia" w:eastAsiaTheme="minorEastAsia" w:hAnsiTheme="minorEastAsia" w:hint="eastAsia"/>
          <w:sz w:val="21"/>
          <w:szCs w:val="21"/>
        </w:rPr>
        <w:t>年</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月</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至</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年</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月</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日</w:t>
      </w:r>
      <w:r>
        <w:rPr>
          <w:rStyle w:val="a8"/>
          <w:rFonts w:asciiTheme="minorEastAsia" w:eastAsiaTheme="minorEastAsia" w:hAnsiTheme="minorEastAsia" w:hint="eastAsia"/>
          <w:b w:val="0"/>
          <w:sz w:val="21"/>
          <w:szCs w:val="21"/>
        </w:rPr>
        <w:t>的</w:t>
      </w:r>
      <w:r>
        <w:rPr>
          <w:rFonts w:asciiTheme="minorEastAsia" w:eastAsiaTheme="minorEastAsia" w:hAnsiTheme="minorEastAsia" w:hint="eastAsia"/>
          <w:sz w:val="21"/>
          <w:szCs w:val="21"/>
        </w:rPr>
        <w:t>租金应在签订合同前</w:t>
      </w:r>
      <w:r>
        <w:rPr>
          <w:rStyle w:val="a8"/>
          <w:rFonts w:asciiTheme="minorEastAsia" w:eastAsiaTheme="minorEastAsia" w:hAnsiTheme="minorEastAsia" w:hint="eastAsia"/>
          <w:sz w:val="21"/>
          <w:szCs w:val="21"/>
        </w:rPr>
        <w:t>3</w:t>
      </w:r>
      <w:r>
        <w:rPr>
          <w:rStyle w:val="a8"/>
          <w:rFonts w:asciiTheme="minorEastAsia" w:eastAsiaTheme="minorEastAsia" w:hAnsiTheme="minorEastAsia" w:hint="eastAsia"/>
          <w:sz w:val="21"/>
          <w:szCs w:val="21"/>
        </w:rPr>
        <w:t>个工作</w:t>
      </w:r>
      <w:r>
        <w:rPr>
          <w:rFonts w:asciiTheme="minorEastAsia" w:eastAsiaTheme="minorEastAsia" w:hAnsiTheme="minorEastAsia" w:hint="eastAsia"/>
          <w:sz w:val="21"/>
          <w:szCs w:val="21"/>
        </w:rPr>
        <w:t>日支付。</w:t>
      </w:r>
    </w:p>
    <w:p w:rsidR="005F4F4B" w:rsidRDefault="007F6802">
      <w:pPr>
        <w:ind w:leftChars="50" w:left="160" w:firstLineChars="150" w:firstLine="315"/>
        <w:jc w:val="left"/>
        <w:rPr>
          <w:rFonts w:asciiTheme="minorEastAsia" w:eastAsiaTheme="minorEastAsia" w:hAnsiTheme="minorEastAsia"/>
          <w:b/>
          <w:bCs/>
          <w:sz w:val="21"/>
          <w:szCs w:val="21"/>
          <w:u w:val="single"/>
        </w:rPr>
      </w:pPr>
      <w:r>
        <w:rPr>
          <w:rFonts w:asciiTheme="minorEastAsia" w:eastAsiaTheme="minorEastAsia" w:hAnsiTheme="minorEastAsia" w:hint="eastAsia"/>
          <w:sz w:val="21"/>
          <w:szCs w:val="21"/>
        </w:rPr>
        <w:t>装修期一个月</w:t>
      </w:r>
      <w:r>
        <w:rPr>
          <w:rStyle w:val="a8"/>
          <w:rFonts w:asciiTheme="minorEastAsia" w:eastAsiaTheme="minorEastAsia" w:hAnsiTheme="minorEastAsia" w:hint="eastAsia"/>
          <w:sz w:val="21"/>
          <w:szCs w:val="21"/>
        </w:rPr>
        <w:t>2018</w:t>
      </w:r>
      <w:r>
        <w:rPr>
          <w:rStyle w:val="a8"/>
          <w:rFonts w:asciiTheme="minorEastAsia" w:eastAsiaTheme="minorEastAsia" w:hAnsiTheme="minorEastAsia" w:hint="eastAsia"/>
          <w:sz w:val="21"/>
          <w:szCs w:val="21"/>
        </w:rPr>
        <w:t>年</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月</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至</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年</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月</w:t>
      </w:r>
      <w:r>
        <w:rPr>
          <w:rStyle w:val="a8"/>
          <w:rFonts w:asciiTheme="minorEastAsia" w:eastAsiaTheme="minorEastAsia" w:hAnsiTheme="minorEastAsia" w:hint="eastAsia"/>
          <w:sz w:val="21"/>
          <w:szCs w:val="21"/>
        </w:rPr>
        <w:t xml:space="preserve">   </w:t>
      </w:r>
      <w:r>
        <w:rPr>
          <w:rStyle w:val="a8"/>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免收租金。</w:t>
      </w:r>
    </w:p>
    <w:p w:rsidR="005F4F4B" w:rsidRDefault="007F6802">
      <w:pPr>
        <w:rPr>
          <w:rFonts w:ascii="宋体" w:eastAsia="宋体" w:hAnsi="宋体"/>
          <w:b/>
          <w:sz w:val="21"/>
          <w:szCs w:val="21"/>
        </w:rPr>
      </w:pPr>
      <w:r>
        <w:rPr>
          <w:rFonts w:ascii="宋体" w:eastAsia="宋体" w:hAnsi="宋体" w:hint="eastAsia"/>
          <w:b/>
          <w:sz w:val="21"/>
          <w:szCs w:val="21"/>
        </w:rPr>
        <w:t>第三条</w:t>
      </w:r>
      <w:r>
        <w:rPr>
          <w:rFonts w:ascii="宋体" w:eastAsia="宋体" w:hAnsi="宋体" w:hint="eastAsia"/>
          <w:b/>
          <w:sz w:val="21"/>
          <w:szCs w:val="21"/>
        </w:rPr>
        <w:t xml:space="preserve">  </w:t>
      </w:r>
      <w:r>
        <w:rPr>
          <w:rFonts w:ascii="宋体" w:eastAsia="宋体" w:hAnsi="宋体" w:hint="eastAsia"/>
          <w:b/>
          <w:sz w:val="21"/>
          <w:szCs w:val="21"/>
        </w:rPr>
        <w:t>租金、合同履约保证金、违约金及相关费用及付款方式</w:t>
      </w:r>
    </w:p>
    <w:p w:rsidR="005F4F4B" w:rsidRDefault="007F6802">
      <w:pPr>
        <w:rPr>
          <w:rFonts w:ascii="宋体" w:eastAsia="宋体" w:hAnsi="宋体"/>
          <w:sz w:val="21"/>
          <w:szCs w:val="21"/>
        </w:rPr>
      </w:pPr>
      <w:r>
        <w:rPr>
          <w:rFonts w:ascii="宋体" w:eastAsia="宋体" w:hAnsi="宋体" w:hint="eastAsia"/>
          <w:b/>
          <w:sz w:val="21"/>
          <w:szCs w:val="21"/>
        </w:rPr>
        <w:t>第一款</w:t>
      </w:r>
      <w:r>
        <w:rPr>
          <w:rFonts w:ascii="宋体" w:eastAsia="宋体" w:hAnsi="宋体" w:hint="eastAsia"/>
          <w:b/>
          <w:sz w:val="21"/>
          <w:szCs w:val="21"/>
        </w:rPr>
        <w:t xml:space="preserve">  </w:t>
      </w:r>
      <w:r>
        <w:rPr>
          <w:rFonts w:ascii="宋体" w:eastAsia="宋体" w:hAnsi="宋体" w:hint="eastAsia"/>
          <w:b/>
          <w:sz w:val="21"/>
          <w:szCs w:val="21"/>
        </w:rPr>
        <w:t>租金、合同履约保证金、违约金</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该房屋的租金单价为人民币元。</w:t>
      </w:r>
    </w:p>
    <w:p w:rsidR="005F4F4B" w:rsidRDefault="007F6802">
      <w:pPr>
        <w:ind w:firstLineChars="200" w:firstLine="422"/>
        <w:rPr>
          <w:rFonts w:ascii="宋体" w:eastAsia="宋体" w:hAnsi="宋体" w:cs="宋体"/>
          <w:kern w:val="0"/>
          <w:sz w:val="28"/>
          <w:szCs w:val="28"/>
        </w:rPr>
      </w:pPr>
      <w:r>
        <w:rPr>
          <w:rFonts w:ascii="宋体" w:eastAsia="宋体" w:hAnsi="宋体" w:hint="eastAsia"/>
          <w:b/>
          <w:sz w:val="21"/>
          <w:szCs w:val="21"/>
        </w:rPr>
        <w:t>租金：月租金：</w:t>
      </w:r>
      <w:r>
        <w:rPr>
          <w:rFonts w:ascii="宋体" w:eastAsia="宋体" w:hAnsi="宋体"/>
          <w:b/>
          <w:sz w:val="21"/>
          <w:szCs w:val="21"/>
        </w:rPr>
        <w:t>￥</w:t>
      </w:r>
      <w:r>
        <w:rPr>
          <w:rFonts w:ascii="宋体" w:eastAsia="宋体" w:hAnsi="宋体" w:hint="eastAsia"/>
          <w:b/>
          <w:sz w:val="21"/>
          <w:szCs w:val="21"/>
        </w:rPr>
        <w:t xml:space="preserve">     </w:t>
      </w:r>
      <w:r>
        <w:rPr>
          <w:rFonts w:ascii="宋体" w:eastAsia="宋体" w:hAnsi="宋体" w:hint="eastAsia"/>
          <w:b/>
          <w:sz w:val="21"/>
          <w:szCs w:val="21"/>
        </w:rPr>
        <w:t>元，</w:t>
      </w:r>
      <w:r>
        <w:rPr>
          <w:rFonts w:ascii="宋体" w:eastAsia="宋体" w:hAnsi="宋体" w:hint="eastAsia"/>
          <w:b/>
          <w:sz w:val="21"/>
          <w:szCs w:val="21"/>
        </w:rPr>
        <w:t>12</w:t>
      </w:r>
      <w:r>
        <w:rPr>
          <w:rFonts w:ascii="宋体" w:eastAsia="宋体" w:hAnsi="宋体" w:hint="eastAsia"/>
          <w:b/>
          <w:sz w:val="21"/>
          <w:szCs w:val="21"/>
        </w:rPr>
        <w:t>个月租金：</w:t>
      </w:r>
      <w:r>
        <w:rPr>
          <w:rFonts w:ascii="宋体" w:eastAsia="宋体" w:hAnsi="宋体"/>
          <w:b/>
          <w:sz w:val="21"/>
          <w:szCs w:val="21"/>
        </w:rPr>
        <w:t>￥</w:t>
      </w:r>
      <w:r>
        <w:rPr>
          <w:rFonts w:ascii="宋体" w:eastAsia="宋体" w:hAnsi="宋体" w:hint="eastAsia"/>
          <w:b/>
          <w:sz w:val="21"/>
          <w:szCs w:val="21"/>
        </w:rPr>
        <w:t xml:space="preserve">       </w:t>
      </w:r>
      <w:r>
        <w:rPr>
          <w:rFonts w:ascii="宋体" w:eastAsia="宋体" w:hAnsi="宋体" w:hint="eastAsia"/>
          <w:b/>
          <w:sz w:val="21"/>
          <w:szCs w:val="21"/>
        </w:rPr>
        <w:t>元。在合同签订之日前</w:t>
      </w:r>
      <w:r>
        <w:rPr>
          <w:rFonts w:ascii="宋体" w:eastAsia="宋体" w:hAnsi="宋体" w:hint="eastAsia"/>
          <w:b/>
          <w:sz w:val="21"/>
          <w:szCs w:val="21"/>
        </w:rPr>
        <w:t>3</w:t>
      </w:r>
      <w:r>
        <w:rPr>
          <w:rFonts w:ascii="宋体" w:eastAsia="宋体" w:hAnsi="宋体" w:hint="eastAsia"/>
          <w:b/>
          <w:sz w:val="21"/>
          <w:szCs w:val="21"/>
        </w:rPr>
        <w:t>个工作日内缴纳。</w:t>
      </w:r>
    </w:p>
    <w:p w:rsidR="005F4F4B" w:rsidRDefault="007F6802">
      <w:pPr>
        <w:ind w:firstLineChars="200" w:firstLine="422"/>
        <w:rPr>
          <w:rFonts w:ascii="宋体" w:eastAsia="宋体" w:hAnsi="宋体"/>
          <w:b/>
          <w:sz w:val="21"/>
          <w:szCs w:val="21"/>
        </w:rPr>
      </w:pPr>
      <w:r>
        <w:rPr>
          <w:rFonts w:ascii="宋体" w:eastAsia="宋体" w:hAnsi="宋体" w:hint="eastAsia"/>
          <w:b/>
          <w:sz w:val="21"/>
          <w:szCs w:val="21"/>
        </w:rPr>
        <w:t>合同履约保证金</w:t>
      </w:r>
      <w:r>
        <w:rPr>
          <w:rFonts w:ascii="宋体" w:eastAsia="宋体" w:hAnsi="宋体"/>
          <w:b/>
          <w:sz w:val="21"/>
          <w:szCs w:val="21"/>
        </w:rPr>
        <w:t>￥</w:t>
      </w:r>
      <w:r>
        <w:rPr>
          <w:rFonts w:ascii="宋体" w:eastAsia="宋体" w:hAnsi="宋体" w:hint="eastAsia"/>
          <w:b/>
          <w:sz w:val="21"/>
          <w:szCs w:val="21"/>
        </w:rPr>
        <w:t xml:space="preserve">     </w:t>
      </w:r>
      <w:r>
        <w:rPr>
          <w:rFonts w:ascii="宋体" w:eastAsia="宋体" w:hAnsi="宋体" w:hint="eastAsia"/>
          <w:b/>
          <w:sz w:val="21"/>
          <w:szCs w:val="21"/>
        </w:rPr>
        <w:t>元，在合同签订之日前</w:t>
      </w:r>
      <w:r>
        <w:rPr>
          <w:rFonts w:ascii="宋体" w:eastAsia="宋体" w:hAnsi="宋体" w:hint="eastAsia"/>
          <w:b/>
          <w:sz w:val="21"/>
          <w:szCs w:val="21"/>
        </w:rPr>
        <w:t>3</w:t>
      </w:r>
      <w:r>
        <w:rPr>
          <w:rFonts w:ascii="宋体" w:eastAsia="宋体" w:hAnsi="宋体" w:hint="eastAsia"/>
          <w:b/>
          <w:sz w:val="21"/>
          <w:szCs w:val="21"/>
        </w:rPr>
        <w:t>个工作日内缴纳。</w:t>
      </w:r>
    </w:p>
    <w:p w:rsidR="005F4F4B" w:rsidRDefault="007F6802">
      <w:pPr>
        <w:widowControl/>
        <w:ind w:firstLineChars="200" w:firstLine="422"/>
        <w:jc w:val="left"/>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年租金按</w:t>
      </w:r>
      <w:r>
        <w:rPr>
          <w:rFonts w:asciiTheme="minorEastAsia" w:eastAsiaTheme="minorEastAsia" w:hAnsiTheme="minorEastAsia" w:cs="宋体" w:hint="eastAsia"/>
          <w:b/>
          <w:kern w:val="0"/>
          <w:sz w:val="21"/>
          <w:szCs w:val="21"/>
        </w:rPr>
        <w:t>12</w:t>
      </w:r>
      <w:r>
        <w:rPr>
          <w:rFonts w:asciiTheme="minorEastAsia" w:eastAsiaTheme="minorEastAsia" w:hAnsiTheme="minorEastAsia" w:cs="宋体" w:hint="eastAsia"/>
          <w:b/>
          <w:kern w:val="0"/>
          <w:sz w:val="21"/>
          <w:szCs w:val="21"/>
        </w:rPr>
        <w:t>个月收缴，租金按年</w:t>
      </w:r>
      <w:r>
        <w:rPr>
          <w:rFonts w:asciiTheme="minorEastAsia" w:eastAsiaTheme="minorEastAsia" w:hAnsiTheme="minorEastAsia" w:cs="宋体" w:hint="eastAsia"/>
          <w:b/>
          <w:kern w:val="0"/>
          <w:sz w:val="21"/>
          <w:szCs w:val="21"/>
        </w:rPr>
        <w:t>12</w:t>
      </w:r>
      <w:r>
        <w:rPr>
          <w:rFonts w:asciiTheme="minorEastAsia" w:eastAsiaTheme="minorEastAsia" w:hAnsiTheme="minorEastAsia" w:cs="宋体" w:hint="eastAsia"/>
          <w:b/>
          <w:kern w:val="0"/>
          <w:sz w:val="21"/>
          <w:szCs w:val="21"/>
        </w:rPr>
        <w:t>个月一次性缴纳。租期内租金不变。</w:t>
      </w:r>
    </w:p>
    <w:p w:rsidR="005F4F4B" w:rsidRDefault="007F6802">
      <w:pPr>
        <w:ind w:firstLineChars="200" w:firstLine="420"/>
        <w:rPr>
          <w:rFonts w:ascii="宋体" w:eastAsia="宋体" w:hAnsi="宋体"/>
          <w:b/>
          <w:sz w:val="21"/>
          <w:szCs w:val="21"/>
        </w:rPr>
      </w:pPr>
      <w:r>
        <w:rPr>
          <w:rFonts w:ascii="宋体" w:eastAsia="宋体" w:hAnsi="宋体" w:hint="eastAsia"/>
          <w:sz w:val="21"/>
          <w:szCs w:val="21"/>
        </w:rPr>
        <w:t>合同期满，甲方确认乙方无违约情形后，在终止合同后</w:t>
      </w:r>
      <w:r>
        <w:rPr>
          <w:rFonts w:ascii="宋体" w:eastAsia="宋体" w:hAnsi="宋体" w:hint="eastAsia"/>
          <w:sz w:val="21"/>
          <w:szCs w:val="21"/>
        </w:rPr>
        <w:t>10</w:t>
      </w:r>
      <w:r>
        <w:rPr>
          <w:rFonts w:ascii="宋体" w:eastAsia="宋体" w:hAnsi="宋体" w:hint="eastAsia"/>
          <w:sz w:val="21"/>
          <w:szCs w:val="21"/>
        </w:rPr>
        <w:t>个工作日内退还履约保证金给乙方（此款项不计息）。</w:t>
      </w:r>
    </w:p>
    <w:p w:rsidR="005F4F4B" w:rsidRDefault="007F6802">
      <w:pPr>
        <w:ind w:firstLineChars="200" w:firstLine="422"/>
        <w:rPr>
          <w:rFonts w:ascii="宋体" w:eastAsia="宋体" w:hAnsi="宋体"/>
          <w:b/>
          <w:sz w:val="21"/>
          <w:szCs w:val="21"/>
        </w:rPr>
      </w:pPr>
      <w:r>
        <w:rPr>
          <w:rFonts w:ascii="宋体" w:eastAsia="宋体" w:hAnsi="宋体" w:hint="eastAsia"/>
          <w:b/>
          <w:sz w:val="21"/>
          <w:szCs w:val="21"/>
        </w:rPr>
        <w:t>违约金：如在下一个租期开始未缴纳租金即为拖欠租金，甲方有权按以下公式向乙方收取违约金。违约金计算公式：违约金</w:t>
      </w:r>
      <w:r>
        <w:rPr>
          <w:rFonts w:ascii="宋体" w:eastAsia="宋体" w:hAnsi="宋体" w:hint="eastAsia"/>
          <w:b/>
          <w:sz w:val="21"/>
          <w:szCs w:val="21"/>
        </w:rPr>
        <w:t>=</w:t>
      </w:r>
      <w:r>
        <w:rPr>
          <w:rFonts w:ascii="宋体" w:eastAsia="宋体" w:hAnsi="宋体" w:hint="eastAsia"/>
          <w:b/>
          <w:sz w:val="21"/>
          <w:szCs w:val="21"/>
        </w:rPr>
        <w:t>日租金×拖欠天数×</w:t>
      </w:r>
      <w:r>
        <w:rPr>
          <w:rFonts w:ascii="宋体" w:eastAsia="宋体" w:hAnsi="宋体" w:hint="eastAsia"/>
          <w:b/>
          <w:sz w:val="21"/>
          <w:szCs w:val="21"/>
        </w:rPr>
        <w:t>3</w:t>
      </w:r>
      <w:r>
        <w:rPr>
          <w:rFonts w:ascii="Arial" w:eastAsia="宋体" w:hAnsi="Arial" w:cs="Arial"/>
          <w:b/>
          <w:sz w:val="21"/>
          <w:szCs w:val="21"/>
        </w:rPr>
        <w:t>‰</w:t>
      </w:r>
    </w:p>
    <w:p w:rsidR="005F4F4B" w:rsidRDefault="007F6802">
      <w:pPr>
        <w:ind w:firstLineChars="200" w:firstLine="422"/>
        <w:rPr>
          <w:rFonts w:ascii="宋体" w:eastAsia="宋体" w:hAnsi="宋体"/>
          <w:sz w:val="21"/>
          <w:szCs w:val="21"/>
        </w:rPr>
      </w:pPr>
      <w:r>
        <w:rPr>
          <w:rFonts w:ascii="宋体" w:eastAsia="宋体" w:hAnsi="宋体" w:hint="eastAsia"/>
          <w:b/>
          <w:sz w:val="21"/>
          <w:szCs w:val="21"/>
        </w:rPr>
        <w:t>支付方式：</w:t>
      </w:r>
      <w:r>
        <w:rPr>
          <w:rFonts w:ascii="宋体" w:eastAsia="宋体" w:hAnsi="宋体" w:hint="eastAsia"/>
          <w:sz w:val="21"/>
          <w:szCs w:val="21"/>
        </w:rPr>
        <w:t>以转帐方式（或现金）按</w:t>
      </w:r>
      <w:r>
        <w:rPr>
          <w:rFonts w:ascii="宋体" w:eastAsia="宋体" w:hAnsi="宋体" w:hint="eastAsia"/>
          <w:b/>
          <w:sz w:val="21"/>
          <w:szCs w:val="21"/>
        </w:rPr>
        <w:t>12</w:t>
      </w:r>
      <w:r>
        <w:rPr>
          <w:rFonts w:ascii="宋体" w:eastAsia="宋体" w:hAnsi="宋体" w:hint="eastAsia"/>
          <w:b/>
          <w:sz w:val="21"/>
          <w:szCs w:val="21"/>
        </w:rPr>
        <w:t>个月租金</w:t>
      </w:r>
      <w:r>
        <w:rPr>
          <w:rFonts w:ascii="宋体" w:eastAsia="宋体" w:hAnsi="宋体" w:hint="eastAsia"/>
          <w:sz w:val="21"/>
          <w:szCs w:val="21"/>
        </w:rPr>
        <w:t>支付，</w:t>
      </w:r>
      <w:r>
        <w:rPr>
          <w:rFonts w:ascii="宋体" w:eastAsia="宋体" w:hAnsi="宋体" w:hint="eastAsia"/>
          <w:b/>
          <w:sz w:val="21"/>
          <w:szCs w:val="21"/>
        </w:rPr>
        <w:t>缴纳租金注明所缴租金商铺号、租金月份</w:t>
      </w:r>
      <w:r>
        <w:rPr>
          <w:rFonts w:ascii="宋体" w:eastAsia="宋体" w:hAnsi="宋体" w:hint="eastAsia"/>
          <w:sz w:val="21"/>
          <w:szCs w:val="21"/>
        </w:rPr>
        <w:t>。乙方应按本合同签订之日前</w:t>
      </w:r>
      <w:r>
        <w:rPr>
          <w:rFonts w:ascii="宋体" w:eastAsia="宋体" w:hAnsi="宋体" w:hint="eastAsia"/>
          <w:b/>
          <w:sz w:val="21"/>
          <w:szCs w:val="21"/>
        </w:rPr>
        <w:t>3</w:t>
      </w:r>
      <w:r>
        <w:rPr>
          <w:rFonts w:ascii="宋体" w:eastAsia="宋体" w:hAnsi="宋体" w:hint="eastAsia"/>
          <w:sz w:val="21"/>
          <w:szCs w:val="21"/>
        </w:rPr>
        <w:t>个工作日内，向甲方支付</w:t>
      </w:r>
      <w:r>
        <w:rPr>
          <w:rFonts w:ascii="宋体" w:eastAsia="宋体" w:hAnsi="宋体" w:hint="eastAsia"/>
          <w:b/>
          <w:sz w:val="21"/>
          <w:szCs w:val="21"/>
        </w:rPr>
        <w:t>2018</w:t>
      </w:r>
      <w:r>
        <w:rPr>
          <w:rFonts w:ascii="宋体" w:eastAsia="宋体" w:hAnsi="宋体" w:hint="eastAsia"/>
          <w:b/>
          <w:sz w:val="21"/>
          <w:szCs w:val="21"/>
        </w:rPr>
        <w:t>年</w:t>
      </w:r>
      <w:r>
        <w:rPr>
          <w:rFonts w:ascii="宋体" w:eastAsia="宋体" w:hAnsi="宋体" w:hint="eastAsia"/>
          <w:b/>
          <w:sz w:val="21"/>
          <w:szCs w:val="21"/>
        </w:rPr>
        <w:t xml:space="preserve">  </w:t>
      </w:r>
      <w:r>
        <w:rPr>
          <w:rFonts w:ascii="宋体" w:eastAsia="宋体" w:hAnsi="宋体" w:hint="eastAsia"/>
          <w:b/>
          <w:sz w:val="21"/>
          <w:szCs w:val="21"/>
        </w:rPr>
        <w:t>月</w:t>
      </w:r>
      <w:r>
        <w:rPr>
          <w:rFonts w:ascii="宋体" w:eastAsia="宋体" w:hAnsi="宋体" w:hint="eastAsia"/>
          <w:b/>
          <w:sz w:val="21"/>
          <w:szCs w:val="21"/>
        </w:rPr>
        <w:t xml:space="preserve">  </w:t>
      </w:r>
      <w:r>
        <w:rPr>
          <w:rFonts w:ascii="宋体" w:eastAsia="宋体" w:hAnsi="宋体" w:hint="eastAsia"/>
          <w:b/>
          <w:sz w:val="21"/>
          <w:szCs w:val="21"/>
        </w:rPr>
        <w:t>日</w:t>
      </w:r>
      <w:r>
        <w:rPr>
          <w:rFonts w:ascii="宋体" w:eastAsia="宋体" w:hAnsi="宋体" w:hint="eastAsia"/>
          <w:sz w:val="21"/>
          <w:szCs w:val="21"/>
        </w:rPr>
        <w:t>至</w:t>
      </w:r>
      <w:r>
        <w:rPr>
          <w:rFonts w:ascii="宋体" w:eastAsia="宋体" w:hAnsi="宋体" w:hint="eastAsia"/>
          <w:b/>
          <w:sz w:val="21"/>
          <w:szCs w:val="21"/>
        </w:rPr>
        <w:t xml:space="preserve">    </w:t>
      </w:r>
      <w:r>
        <w:rPr>
          <w:rFonts w:ascii="宋体" w:eastAsia="宋体" w:hAnsi="宋体" w:hint="eastAsia"/>
          <w:b/>
          <w:sz w:val="21"/>
          <w:szCs w:val="21"/>
        </w:rPr>
        <w:t>年</w:t>
      </w:r>
      <w:r>
        <w:rPr>
          <w:rFonts w:ascii="宋体" w:eastAsia="宋体" w:hAnsi="宋体" w:hint="eastAsia"/>
          <w:b/>
          <w:sz w:val="21"/>
          <w:szCs w:val="21"/>
        </w:rPr>
        <w:t xml:space="preserve">  </w:t>
      </w:r>
      <w:r>
        <w:rPr>
          <w:rFonts w:ascii="宋体" w:eastAsia="宋体" w:hAnsi="宋体" w:hint="eastAsia"/>
          <w:b/>
          <w:sz w:val="21"/>
          <w:szCs w:val="21"/>
        </w:rPr>
        <w:t>月</w:t>
      </w:r>
      <w:r>
        <w:rPr>
          <w:rFonts w:ascii="宋体" w:eastAsia="宋体" w:hAnsi="宋体" w:hint="eastAsia"/>
          <w:b/>
          <w:sz w:val="21"/>
          <w:szCs w:val="21"/>
        </w:rPr>
        <w:t xml:space="preserve">  </w:t>
      </w:r>
      <w:r>
        <w:rPr>
          <w:rFonts w:ascii="宋体" w:eastAsia="宋体" w:hAnsi="宋体" w:hint="eastAsia"/>
          <w:b/>
          <w:sz w:val="21"/>
          <w:szCs w:val="21"/>
        </w:rPr>
        <w:t>日</w:t>
      </w:r>
      <w:r>
        <w:rPr>
          <w:rFonts w:ascii="宋体" w:eastAsia="宋体" w:hAnsi="宋体" w:hint="eastAsia"/>
          <w:sz w:val="21"/>
          <w:szCs w:val="21"/>
        </w:rPr>
        <w:t>的租金作为首期租金，具体金额为：</w:t>
      </w:r>
      <w:r>
        <w:rPr>
          <w:rFonts w:ascii="宋体" w:eastAsia="宋体" w:hAnsi="宋体"/>
          <w:b/>
          <w:sz w:val="21"/>
          <w:szCs w:val="21"/>
        </w:rPr>
        <w:t>￥</w:t>
      </w:r>
      <w:r>
        <w:rPr>
          <w:rFonts w:ascii="宋体" w:eastAsia="宋体" w:hAnsi="宋体" w:hint="eastAsia"/>
          <w:b/>
          <w:sz w:val="21"/>
          <w:szCs w:val="21"/>
        </w:rPr>
        <w:t xml:space="preserve">    </w:t>
      </w:r>
      <w:r>
        <w:rPr>
          <w:rFonts w:ascii="宋体" w:eastAsia="宋体" w:hAnsi="宋体" w:hint="eastAsia"/>
          <w:b/>
          <w:sz w:val="21"/>
          <w:szCs w:val="21"/>
        </w:rPr>
        <w:t>元</w:t>
      </w:r>
      <w:r>
        <w:rPr>
          <w:rFonts w:ascii="宋体" w:eastAsia="宋体" w:hAnsi="宋体" w:hint="eastAsia"/>
          <w:sz w:val="21"/>
          <w:szCs w:val="21"/>
        </w:rPr>
        <w:t>。其后每期均应在下一租期来临前</w:t>
      </w:r>
      <w:r>
        <w:rPr>
          <w:rFonts w:ascii="宋体" w:eastAsia="宋体" w:hAnsi="宋体" w:hint="eastAsia"/>
          <w:color w:val="FF0000"/>
          <w:sz w:val="21"/>
          <w:szCs w:val="21"/>
        </w:rPr>
        <w:t xml:space="preserve"> </w:t>
      </w:r>
      <w:r>
        <w:rPr>
          <w:rFonts w:ascii="宋体" w:eastAsia="宋体" w:hAnsi="宋体" w:hint="eastAsia"/>
          <w:b/>
          <w:sz w:val="21"/>
          <w:szCs w:val="21"/>
        </w:rPr>
        <w:t xml:space="preserve">10 </w:t>
      </w:r>
      <w:r>
        <w:rPr>
          <w:rFonts w:ascii="宋体" w:eastAsia="宋体" w:hAnsi="宋体" w:hint="eastAsia"/>
          <w:sz w:val="21"/>
          <w:szCs w:val="21"/>
        </w:rPr>
        <w:t>日向甲方支付下期的租金，租金缴纳完成凭银行凭证原件及复印件一份交商铺管理员、财务处出纳开具租金发票。</w:t>
      </w:r>
    </w:p>
    <w:p w:rsidR="005F4F4B" w:rsidRDefault="005F4F4B">
      <w:pPr>
        <w:rPr>
          <w:rFonts w:ascii="宋体" w:eastAsia="宋体" w:hAnsi="宋体"/>
          <w:b/>
          <w:sz w:val="21"/>
          <w:szCs w:val="21"/>
        </w:rPr>
      </w:pPr>
    </w:p>
    <w:p w:rsidR="005F4F4B" w:rsidRDefault="007F6802">
      <w:pPr>
        <w:rPr>
          <w:rFonts w:ascii="宋体" w:eastAsia="宋体" w:hAnsi="宋体"/>
          <w:b/>
          <w:sz w:val="21"/>
          <w:szCs w:val="21"/>
        </w:rPr>
      </w:pPr>
      <w:r>
        <w:rPr>
          <w:rFonts w:ascii="宋体" w:eastAsia="宋体" w:hAnsi="宋体" w:hint="eastAsia"/>
          <w:b/>
          <w:sz w:val="21"/>
          <w:szCs w:val="21"/>
        </w:rPr>
        <w:t>转帐帐号</w:t>
      </w:r>
      <w:r>
        <w:rPr>
          <w:rFonts w:ascii="宋体" w:eastAsia="宋体" w:hAnsi="宋体" w:hint="eastAsia"/>
          <w:b/>
          <w:sz w:val="21"/>
          <w:szCs w:val="21"/>
        </w:rPr>
        <w:t>:</w:t>
      </w:r>
    </w:p>
    <w:p w:rsidR="005F4F4B" w:rsidRDefault="007F6802">
      <w:pPr>
        <w:rPr>
          <w:rFonts w:ascii="宋体" w:eastAsia="宋体" w:hAnsi="宋体"/>
          <w:b/>
          <w:sz w:val="21"/>
          <w:szCs w:val="21"/>
        </w:rPr>
      </w:pPr>
      <w:r>
        <w:rPr>
          <w:rFonts w:ascii="宋体" w:eastAsia="宋体" w:hAnsi="宋体" w:hint="eastAsia"/>
          <w:b/>
          <w:sz w:val="21"/>
          <w:szCs w:val="21"/>
        </w:rPr>
        <w:t>甲方帐户名称：广西师范学院</w:t>
      </w:r>
      <w:r>
        <w:rPr>
          <w:rFonts w:ascii="宋体" w:eastAsia="宋体" w:hAnsi="宋体" w:hint="eastAsia"/>
          <w:b/>
          <w:sz w:val="21"/>
          <w:szCs w:val="21"/>
        </w:rPr>
        <w:t xml:space="preserve">  </w:t>
      </w:r>
      <w:r>
        <w:rPr>
          <w:rFonts w:ascii="宋体" w:eastAsia="宋体" w:hAnsi="宋体" w:hint="eastAsia"/>
          <w:b/>
          <w:sz w:val="21"/>
          <w:szCs w:val="21"/>
        </w:rPr>
        <w:t>甲方帐号：</w:t>
      </w:r>
      <w:r>
        <w:rPr>
          <w:rFonts w:ascii="宋体" w:eastAsia="宋体" w:hAnsi="宋体" w:hint="eastAsia"/>
          <w:b/>
          <w:sz w:val="21"/>
          <w:szCs w:val="21"/>
        </w:rPr>
        <w:t xml:space="preserve">6262 5749 8267  </w:t>
      </w:r>
      <w:r>
        <w:rPr>
          <w:rFonts w:ascii="宋体" w:eastAsia="宋体" w:hAnsi="宋体" w:hint="eastAsia"/>
          <w:b/>
          <w:sz w:val="21"/>
          <w:szCs w:val="21"/>
        </w:rPr>
        <w:t>开户银行：中行南宁市明秀东支行</w:t>
      </w:r>
    </w:p>
    <w:p w:rsidR="005F4F4B" w:rsidRDefault="007F6802">
      <w:pPr>
        <w:rPr>
          <w:rFonts w:ascii="宋体" w:eastAsia="宋体" w:hAnsi="宋体"/>
          <w:b/>
          <w:sz w:val="21"/>
          <w:szCs w:val="21"/>
        </w:rPr>
      </w:pPr>
      <w:r>
        <w:rPr>
          <w:rFonts w:ascii="宋体" w:eastAsia="宋体" w:hAnsi="宋体" w:hint="eastAsia"/>
          <w:b/>
          <w:sz w:val="21"/>
          <w:szCs w:val="21"/>
        </w:rPr>
        <w:t>第二款</w:t>
      </w:r>
      <w:r>
        <w:rPr>
          <w:rFonts w:ascii="宋体" w:eastAsia="宋体" w:hAnsi="宋体" w:hint="eastAsia"/>
          <w:b/>
          <w:sz w:val="21"/>
          <w:szCs w:val="21"/>
        </w:rPr>
        <w:t xml:space="preserve">  </w:t>
      </w:r>
      <w:r>
        <w:rPr>
          <w:rFonts w:ascii="宋体" w:eastAsia="宋体" w:hAnsi="宋体" w:hint="eastAsia"/>
          <w:b/>
          <w:sz w:val="21"/>
          <w:szCs w:val="21"/>
        </w:rPr>
        <w:t>现金交纳</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乙方到甲方财务处当面咨询办理。</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乙方凭银行或学校收款收据凭证在甲方收到租金的</w:t>
      </w:r>
      <w:r>
        <w:rPr>
          <w:rFonts w:ascii="宋体" w:eastAsia="宋体" w:hAnsi="宋体" w:hint="eastAsia"/>
          <w:b/>
          <w:sz w:val="21"/>
          <w:szCs w:val="21"/>
        </w:rPr>
        <w:t>10</w:t>
      </w:r>
      <w:r>
        <w:rPr>
          <w:rFonts w:ascii="宋体" w:eastAsia="宋体" w:hAnsi="宋体" w:hint="eastAsia"/>
          <w:sz w:val="21"/>
          <w:szCs w:val="21"/>
        </w:rPr>
        <w:t>个工作日内，向甲方换取国家财政或税务部门统一印制的等额收款票据。</w:t>
      </w:r>
    </w:p>
    <w:p w:rsidR="005F4F4B" w:rsidRDefault="007F6802">
      <w:pPr>
        <w:rPr>
          <w:rFonts w:ascii="宋体" w:eastAsia="宋体" w:hAnsi="宋体"/>
          <w:b/>
          <w:sz w:val="21"/>
          <w:szCs w:val="21"/>
        </w:rPr>
      </w:pPr>
      <w:r>
        <w:rPr>
          <w:rFonts w:ascii="宋体" w:eastAsia="宋体" w:hAnsi="宋体" w:hint="eastAsia"/>
          <w:b/>
          <w:sz w:val="21"/>
          <w:szCs w:val="21"/>
        </w:rPr>
        <w:t>第四条</w:t>
      </w:r>
      <w:r>
        <w:rPr>
          <w:rFonts w:ascii="宋体" w:eastAsia="宋体" w:hAnsi="宋体" w:hint="eastAsia"/>
          <w:b/>
          <w:sz w:val="21"/>
          <w:szCs w:val="21"/>
        </w:rPr>
        <w:t xml:space="preserve">  </w:t>
      </w:r>
      <w:r>
        <w:rPr>
          <w:rFonts w:ascii="宋体" w:eastAsia="宋体" w:hAnsi="宋体" w:hint="eastAsia"/>
          <w:b/>
          <w:sz w:val="21"/>
          <w:szCs w:val="21"/>
        </w:rPr>
        <w:t>水电费及其他费用</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第一款</w:t>
      </w:r>
      <w:r>
        <w:rPr>
          <w:rFonts w:ascii="宋体" w:eastAsia="宋体" w:hAnsi="宋体" w:hint="eastAsia"/>
          <w:sz w:val="21"/>
          <w:szCs w:val="21"/>
        </w:rPr>
        <w:t xml:space="preserve">  </w:t>
      </w:r>
      <w:r>
        <w:rPr>
          <w:rFonts w:ascii="宋体" w:eastAsia="宋体" w:hAnsi="宋体" w:hint="eastAsia"/>
          <w:sz w:val="21"/>
          <w:szCs w:val="21"/>
        </w:rPr>
        <w:t>由甲方</w:t>
      </w:r>
      <w:r>
        <w:rPr>
          <w:rFonts w:ascii="宋体" w:eastAsia="宋体" w:hAnsi="宋体" w:hint="eastAsia"/>
          <w:sz w:val="21"/>
          <w:szCs w:val="21"/>
        </w:rPr>
        <w:t>免费向乙方提供独立的供电供水计量设施，水、电接通至乙方门口（不含乙方房内使用）。</w:t>
      </w:r>
    </w:p>
    <w:p w:rsidR="005F4F4B" w:rsidRDefault="007F6802">
      <w:pPr>
        <w:ind w:firstLineChars="200" w:firstLine="420"/>
        <w:rPr>
          <w:rFonts w:asciiTheme="minorEastAsia" w:eastAsiaTheme="minorEastAsia" w:hAnsiTheme="minorEastAsia"/>
          <w:sz w:val="21"/>
          <w:szCs w:val="21"/>
        </w:rPr>
      </w:pPr>
      <w:r>
        <w:rPr>
          <w:rFonts w:ascii="宋体" w:eastAsia="宋体" w:hAnsi="宋体" w:hint="eastAsia"/>
          <w:sz w:val="21"/>
          <w:szCs w:val="21"/>
        </w:rPr>
        <w:t>水、电费由乙方交付，水、电费价格以国家相关行业的营业用水、电价格收取。并按实际使用</w:t>
      </w:r>
      <w:r>
        <w:rPr>
          <w:rFonts w:asciiTheme="minorEastAsia" w:eastAsiaTheme="minorEastAsia" w:hAnsiTheme="minorEastAsia" w:hint="eastAsia"/>
          <w:sz w:val="21"/>
          <w:szCs w:val="21"/>
        </w:rPr>
        <w:t>加收水电损耗（水电损耗按广西师范学院有关规定收取）。水电费的基数以水、电表记载的数字为准。</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第二款</w:t>
      </w:r>
      <w:r>
        <w:rPr>
          <w:rFonts w:ascii="宋体" w:eastAsia="宋体" w:hAnsi="宋体" w:hint="eastAsia"/>
          <w:sz w:val="21"/>
          <w:szCs w:val="21"/>
        </w:rPr>
        <w:t xml:space="preserve">  </w:t>
      </w:r>
      <w:r>
        <w:rPr>
          <w:rFonts w:ascii="宋体" w:eastAsia="宋体" w:hAnsi="宋体" w:hint="eastAsia"/>
          <w:sz w:val="21"/>
          <w:szCs w:val="21"/>
        </w:rPr>
        <w:t>办理租赁登记等手续费用由乙方支付。</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第三款</w:t>
      </w:r>
      <w:r>
        <w:rPr>
          <w:rFonts w:ascii="宋体" w:eastAsia="宋体" w:hAnsi="宋体" w:hint="eastAsia"/>
          <w:sz w:val="21"/>
          <w:szCs w:val="21"/>
        </w:rPr>
        <w:t xml:space="preserve">  </w:t>
      </w:r>
      <w:r>
        <w:rPr>
          <w:rFonts w:ascii="宋体" w:eastAsia="宋体" w:hAnsi="宋体" w:hint="eastAsia"/>
          <w:sz w:val="21"/>
          <w:szCs w:val="21"/>
        </w:rPr>
        <w:t>出租房地产应当缴纳的房地产税等税项由甲方支付。</w:t>
      </w:r>
    </w:p>
    <w:p w:rsidR="005F4F4B" w:rsidRDefault="007F6802">
      <w:pPr>
        <w:rPr>
          <w:rFonts w:ascii="宋体" w:eastAsia="宋体" w:hAnsi="宋体"/>
          <w:b/>
          <w:sz w:val="21"/>
          <w:szCs w:val="21"/>
        </w:rPr>
      </w:pPr>
      <w:r>
        <w:rPr>
          <w:rFonts w:ascii="宋体" w:eastAsia="宋体" w:hAnsi="宋体" w:hint="eastAsia"/>
          <w:b/>
          <w:sz w:val="21"/>
          <w:szCs w:val="21"/>
        </w:rPr>
        <w:t>第五条</w:t>
      </w:r>
      <w:r>
        <w:rPr>
          <w:rFonts w:ascii="宋体" w:eastAsia="宋体" w:hAnsi="宋体" w:hint="eastAsia"/>
          <w:b/>
          <w:sz w:val="21"/>
          <w:szCs w:val="21"/>
        </w:rPr>
        <w:t xml:space="preserve">  </w:t>
      </w:r>
      <w:r>
        <w:rPr>
          <w:rFonts w:ascii="宋体" w:eastAsia="宋体" w:hAnsi="宋体" w:hint="eastAsia"/>
          <w:b/>
          <w:sz w:val="21"/>
          <w:szCs w:val="21"/>
        </w:rPr>
        <w:t>保险</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乙方租赁房屋装修部分及房屋内财物由乙方自行管理、自行保险。</w:t>
      </w:r>
    </w:p>
    <w:p w:rsidR="005F4F4B" w:rsidRDefault="007F6802">
      <w:pPr>
        <w:rPr>
          <w:rFonts w:ascii="宋体" w:eastAsia="宋体" w:hAnsi="宋体"/>
          <w:b/>
          <w:sz w:val="21"/>
          <w:szCs w:val="21"/>
        </w:rPr>
      </w:pPr>
      <w:r>
        <w:rPr>
          <w:rFonts w:ascii="宋体" w:eastAsia="宋体" w:hAnsi="宋体" w:hint="eastAsia"/>
          <w:b/>
          <w:sz w:val="21"/>
          <w:szCs w:val="21"/>
        </w:rPr>
        <w:t>第六条</w:t>
      </w:r>
      <w:r>
        <w:rPr>
          <w:rFonts w:ascii="宋体" w:eastAsia="宋体" w:hAnsi="宋体" w:hint="eastAsia"/>
          <w:b/>
          <w:sz w:val="21"/>
          <w:szCs w:val="21"/>
        </w:rPr>
        <w:t xml:space="preserve">  </w:t>
      </w:r>
      <w:r>
        <w:rPr>
          <w:rFonts w:ascii="宋体" w:eastAsia="宋体" w:hAnsi="宋体" w:hint="eastAsia"/>
          <w:b/>
          <w:sz w:val="21"/>
          <w:szCs w:val="21"/>
        </w:rPr>
        <w:t>甲方向乙方声明并承诺如下：</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、甲方是依照中华人民共和国法律设立的事业法人。</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、甲方对出租房屋享有完全的使用权。</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、出租房屋及国有土地使用权之上不存在权利归属争议。</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、出租房屋及国有土地使用权之上未设置抵押权、典权以及其他形式的物权。</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、出租房屋及国有土地使用权之上没有司法机关、行政机关查封或者以其他方式限制房地产权利。</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出租房屋系合法建筑，已经获得相应政府主管部门的批准。出租房屋交付乙方使用前均符合国家及地方有关环保、卫生、市容、消防等方面的规定。如果出租房屋因这方面的原因而被罚款，甲方承担交付罚款的义务（由乙方原因造成</w:t>
      </w:r>
      <w:r>
        <w:rPr>
          <w:rFonts w:ascii="宋体" w:eastAsia="宋体" w:hAnsi="宋体" w:hint="eastAsia"/>
          <w:sz w:val="21"/>
          <w:szCs w:val="21"/>
        </w:rPr>
        <w:t>的除外），交付使用后应由乙方负责。</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7</w:t>
      </w:r>
      <w:r>
        <w:rPr>
          <w:rFonts w:ascii="宋体" w:eastAsia="宋体" w:hAnsi="宋体" w:hint="eastAsia"/>
          <w:sz w:val="21"/>
          <w:szCs w:val="21"/>
        </w:rPr>
        <w:t>、甲方保证在出租房屋权利产生争议时及时通知乙方。</w:t>
      </w:r>
    </w:p>
    <w:p w:rsidR="005F4F4B" w:rsidRDefault="007F6802">
      <w:pPr>
        <w:rPr>
          <w:rFonts w:ascii="宋体" w:eastAsia="宋体" w:hAnsi="宋体"/>
          <w:b/>
          <w:sz w:val="21"/>
          <w:szCs w:val="21"/>
        </w:rPr>
      </w:pPr>
      <w:r>
        <w:rPr>
          <w:rFonts w:ascii="宋体" w:eastAsia="宋体" w:hAnsi="宋体" w:hint="eastAsia"/>
          <w:b/>
          <w:sz w:val="21"/>
          <w:szCs w:val="21"/>
        </w:rPr>
        <w:t>第七条</w:t>
      </w:r>
      <w:r>
        <w:rPr>
          <w:rFonts w:ascii="宋体" w:eastAsia="宋体" w:hAnsi="宋体" w:hint="eastAsia"/>
          <w:b/>
          <w:sz w:val="21"/>
          <w:szCs w:val="21"/>
        </w:rPr>
        <w:t xml:space="preserve">  </w:t>
      </w:r>
      <w:r>
        <w:rPr>
          <w:rFonts w:ascii="宋体" w:eastAsia="宋体" w:hAnsi="宋体" w:hint="eastAsia"/>
          <w:b/>
          <w:sz w:val="21"/>
          <w:szCs w:val="21"/>
        </w:rPr>
        <w:t>甲乙双方的责任、义务和权利</w:t>
      </w:r>
    </w:p>
    <w:p w:rsidR="005F4F4B" w:rsidRDefault="007F6802">
      <w:pPr>
        <w:rPr>
          <w:rFonts w:ascii="宋体" w:eastAsia="宋体" w:hAnsi="宋体"/>
          <w:b/>
          <w:sz w:val="21"/>
          <w:szCs w:val="21"/>
        </w:rPr>
      </w:pPr>
      <w:r>
        <w:rPr>
          <w:rFonts w:ascii="宋体" w:eastAsia="宋体" w:hAnsi="宋体" w:hint="eastAsia"/>
          <w:b/>
          <w:sz w:val="21"/>
          <w:szCs w:val="21"/>
        </w:rPr>
        <w:t>第一款</w:t>
      </w:r>
      <w:r>
        <w:rPr>
          <w:rFonts w:ascii="宋体" w:eastAsia="宋体" w:hAnsi="宋体" w:hint="eastAsia"/>
          <w:b/>
          <w:sz w:val="21"/>
          <w:szCs w:val="21"/>
        </w:rPr>
        <w:t xml:space="preserve">  </w:t>
      </w:r>
      <w:r>
        <w:rPr>
          <w:rFonts w:ascii="宋体" w:eastAsia="宋体" w:hAnsi="宋体" w:hint="eastAsia"/>
          <w:b/>
          <w:sz w:val="21"/>
          <w:szCs w:val="21"/>
        </w:rPr>
        <w:t>甲方的责任和义务</w:t>
      </w:r>
    </w:p>
    <w:p w:rsidR="005F4F4B" w:rsidRDefault="007F680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、甲方在本合同签订生效后及时向乙方交付房屋。</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、按照法律规定承担属于甲方出租房屋产生租金的税费。</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、合同期内，在乙方正常履行义务的前提下，甲方不得提前终止本合同。</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、合同期内，甲方不得违背租金标准擅自提高租金。</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、合同期内，可以为乙方出具经营场地证明。</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、出现其他违约情况时，依法承担责任。</w:t>
      </w:r>
    </w:p>
    <w:p w:rsidR="005F4F4B" w:rsidRDefault="007F6802">
      <w:pPr>
        <w:widowControl/>
        <w:ind w:firstLineChars="200" w:firstLine="42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、同意各租户在自愿的情况下安装学生饭卡刷卡机，安装设</w:t>
      </w:r>
      <w:r>
        <w:rPr>
          <w:rFonts w:asciiTheme="minorEastAsia" w:eastAsiaTheme="minorEastAsia" w:hAnsiTheme="minorEastAsia" w:cs="宋体" w:hint="eastAsia"/>
          <w:kern w:val="0"/>
          <w:sz w:val="21"/>
          <w:szCs w:val="21"/>
        </w:rPr>
        <w:t>备所产生的费用由租户承担，并按学校相关规定缴纳管理费。</w:t>
      </w:r>
    </w:p>
    <w:p w:rsidR="005F4F4B" w:rsidRDefault="007F6802">
      <w:pPr>
        <w:rPr>
          <w:rFonts w:ascii="宋体" w:eastAsia="宋体" w:hAnsi="宋体"/>
          <w:b/>
          <w:sz w:val="21"/>
          <w:szCs w:val="21"/>
        </w:rPr>
      </w:pPr>
      <w:r>
        <w:rPr>
          <w:rFonts w:ascii="宋体" w:eastAsia="宋体" w:hAnsi="宋体" w:hint="eastAsia"/>
          <w:b/>
          <w:sz w:val="21"/>
          <w:szCs w:val="21"/>
        </w:rPr>
        <w:t>第二款</w:t>
      </w:r>
      <w:r>
        <w:rPr>
          <w:rFonts w:ascii="宋体" w:eastAsia="宋体" w:hAnsi="宋体" w:hint="eastAsia"/>
          <w:b/>
          <w:sz w:val="21"/>
          <w:szCs w:val="21"/>
        </w:rPr>
        <w:t xml:space="preserve">  </w:t>
      </w:r>
      <w:r>
        <w:rPr>
          <w:rFonts w:ascii="宋体" w:eastAsia="宋体" w:hAnsi="宋体" w:hint="eastAsia"/>
          <w:b/>
          <w:sz w:val="21"/>
          <w:szCs w:val="21"/>
        </w:rPr>
        <w:t>乙方的权利、责任和义务</w:t>
      </w:r>
    </w:p>
    <w:p w:rsidR="005F4F4B" w:rsidRDefault="007F6802">
      <w:pPr>
        <w:ind w:firstLineChars="200" w:firstLine="422"/>
        <w:rPr>
          <w:rFonts w:ascii="宋体" w:eastAsia="宋体" w:hAnsi="宋体"/>
          <w:b/>
          <w:sz w:val="21"/>
          <w:szCs w:val="21"/>
        </w:rPr>
      </w:pPr>
      <w:r>
        <w:rPr>
          <w:rFonts w:ascii="宋体" w:eastAsia="宋体" w:hAnsi="宋体" w:hint="eastAsia"/>
          <w:b/>
          <w:sz w:val="21"/>
          <w:szCs w:val="21"/>
        </w:rPr>
        <w:t>乙方在租赁期间享有如下权利：</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、享有出租房屋的使用权，并自行负责出租房屋的物业管理，对门前空地环境卫生“门前三包”。</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、乙方对出租房屋进行装修，须征得甲方同意。装修不得改变租赁房屋的主体结构，不影响租赁房屋的安全。</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、乙方有权按国家相关法律法规在出租房屋内、外设立合乎标准的门楣广告标识。</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、乙方可依据自己的安排设立安全保卫措施。</w:t>
      </w:r>
    </w:p>
    <w:p w:rsidR="005F4F4B" w:rsidRDefault="007F6802">
      <w:pPr>
        <w:ind w:firstLineChars="200" w:firstLine="422"/>
        <w:rPr>
          <w:rFonts w:ascii="宋体" w:eastAsia="宋体" w:hAnsi="宋体"/>
          <w:b/>
          <w:sz w:val="21"/>
          <w:szCs w:val="21"/>
        </w:rPr>
      </w:pPr>
      <w:r>
        <w:rPr>
          <w:rFonts w:ascii="宋体" w:eastAsia="宋体" w:hAnsi="宋体" w:hint="eastAsia"/>
          <w:b/>
          <w:sz w:val="21"/>
          <w:szCs w:val="21"/>
        </w:rPr>
        <w:lastRenderedPageBreak/>
        <w:t>乙方在租赁期间承担的责任和义务：</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、按合同规定向甲方按时交纳租房租金及水费、电费及水、电费损耗费等费用。</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、按国家相关的法律法规办理工商、税务、统计等证照，依法经营，不进行非法经营活动。</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、所租房屋仅用经营，擅自改变使用性质限期不改正的则停止水电供应，直至追究违约责任终止合同。</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、严格执行消防安全有关规定，签订消防安全责任状，健全防火、防盗措施。由于乙方原因造成出租房屋损坏的，乙方承担赔偿责任。</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、使用房屋前，检查好所用房屋及附属设施，如因乙方单方面原因造成事故，导致甲方的利益受到损害，除了不可抗力及甲方责任外，乙方承担修复和赔偿责任。</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、未经甲方的书面同意批准，不得将所租房屋转租；否则将承担由此引起的一切法律责任。并对给甲方造成的直接或间接的损失进行赔偿。</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7</w:t>
      </w:r>
      <w:r>
        <w:rPr>
          <w:rFonts w:ascii="宋体" w:eastAsia="宋体" w:hAnsi="宋体" w:hint="eastAsia"/>
          <w:sz w:val="21"/>
          <w:szCs w:val="21"/>
        </w:rPr>
        <w:t>、不得将所租房屋进行使用权或者所有权进行抵押，否则所引起的一切法律责任（包括民事刑事责任）由乙方承担。</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8</w:t>
      </w:r>
      <w:r>
        <w:rPr>
          <w:rFonts w:ascii="宋体" w:eastAsia="宋体" w:hAnsi="宋体" w:hint="eastAsia"/>
          <w:sz w:val="21"/>
          <w:szCs w:val="21"/>
        </w:rPr>
        <w:t>、因经营要求添设的特别消防设备由乙方按消防部门的要求自行添设和维护。</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9</w:t>
      </w:r>
      <w:r>
        <w:rPr>
          <w:rFonts w:ascii="宋体" w:eastAsia="宋体" w:hAnsi="宋体" w:hint="eastAsia"/>
          <w:sz w:val="21"/>
          <w:szCs w:val="21"/>
        </w:rPr>
        <w:t>、不得超门槛经营，不得超时经营，营业时间</w:t>
      </w:r>
      <w:r>
        <w:rPr>
          <w:rFonts w:ascii="宋体" w:eastAsia="宋体" w:hAnsi="宋体" w:hint="eastAsia"/>
          <w:sz w:val="21"/>
          <w:szCs w:val="21"/>
        </w:rPr>
        <w:t>23</w:t>
      </w:r>
      <w:r>
        <w:rPr>
          <w:rFonts w:ascii="宋体" w:eastAsia="宋体" w:hAnsi="宋体" w:hint="eastAsia"/>
          <w:sz w:val="21"/>
          <w:szCs w:val="21"/>
        </w:rPr>
        <w:t>点</w:t>
      </w:r>
      <w:r>
        <w:rPr>
          <w:rFonts w:ascii="宋体" w:eastAsia="宋体" w:hAnsi="宋体" w:hint="eastAsia"/>
          <w:sz w:val="21"/>
          <w:szCs w:val="21"/>
        </w:rPr>
        <w:t>30</w:t>
      </w:r>
      <w:r>
        <w:rPr>
          <w:rFonts w:ascii="宋体" w:eastAsia="宋体" w:hAnsi="宋体" w:hint="eastAsia"/>
          <w:sz w:val="21"/>
          <w:szCs w:val="21"/>
        </w:rPr>
        <w:t>分必须收市</w:t>
      </w:r>
      <w:r>
        <w:rPr>
          <w:rFonts w:ascii="宋体" w:eastAsia="宋体" w:hAnsi="宋体" w:hint="eastAsia"/>
          <w:sz w:val="21"/>
          <w:szCs w:val="21"/>
        </w:rPr>
        <w:t>，不得影响学生休息或损害相邻租户的利益。不得播放音乐和高声吆喝叫卖。</w:t>
      </w:r>
    </w:p>
    <w:p w:rsidR="005F4F4B" w:rsidRDefault="007F6802">
      <w:pPr>
        <w:ind w:firstLineChars="200" w:firstLine="420"/>
        <w:rPr>
          <w:rFonts w:ascii="宋体" w:hAnsi="宋体"/>
          <w:sz w:val="24"/>
        </w:rPr>
      </w:pPr>
      <w:r>
        <w:rPr>
          <w:rFonts w:ascii="宋体" w:eastAsia="宋体" w:hAnsi="宋体" w:hint="eastAsia"/>
          <w:sz w:val="21"/>
          <w:szCs w:val="21"/>
        </w:rPr>
        <w:t>10</w:t>
      </w:r>
      <w:r>
        <w:rPr>
          <w:rFonts w:ascii="宋体" w:eastAsia="宋体" w:hAnsi="宋体" w:hint="eastAsia"/>
          <w:sz w:val="21"/>
          <w:szCs w:val="21"/>
        </w:rPr>
        <w:t>、本合同约定的其他属于乙方承担的责任义务。</w:t>
      </w:r>
    </w:p>
    <w:p w:rsidR="005F4F4B" w:rsidRDefault="007F6802">
      <w:pPr>
        <w:rPr>
          <w:rFonts w:ascii="宋体" w:eastAsia="宋体" w:hAnsi="宋体"/>
          <w:b/>
          <w:sz w:val="21"/>
          <w:szCs w:val="21"/>
        </w:rPr>
      </w:pPr>
      <w:r>
        <w:rPr>
          <w:rFonts w:ascii="宋体" w:eastAsia="宋体" w:hAnsi="宋体" w:hint="eastAsia"/>
          <w:b/>
          <w:sz w:val="21"/>
          <w:szCs w:val="21"/>
        </w:rPr>
        <w:t>第八条</w:t>
      </w:r>
      <w:r>
        <w:rPr>
          <w:rFonts w:ascii="宋体" w:eastAsia="宋体" w:hAnsi="宋体" w:hint="eastAsia"/>
          <w:b/>
          <w:sz w:val="21"/>
          <w:szCs w:val="21"/>
        </w:rPr>
        <w:t xml:space="preserve">  </w:t>
      </w:r>
      <w:r>
        <w:rPr>
          <w:rFonts w:ascii="宋体" w:eastAsia="宋体" w:hAnsi="宋体" w:hint="eastAsia"/>
          <w:b/>
          <w:sz w:val="21"/>
          <w:szCs w:val="21"/>
        </w:rPr>
        <w:t>房屋修缮</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、甲方负责出租房屋的主体结构、租赁房屋外部用电线路、租赁房屋外部上下水管道及消防设施的维修保养，如因特殊原因需经甲方同意后，由乙方代为修缮的，费用由甲方承担。</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、租赁前甲方应对出租房屋外部及有关设施进行检查，保证出租房屋通上下水、照明、电和门窗完好，保证乙方正常安全使用。</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、租赁期内，因出租房屋内的设施、设备出现问题而造成他人损害，由乙方负责赔偿。</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、租赁期间，出</w:t>
      </w:r>
      <w:r>
        <w:rPr>
          <w:rFonts w:ascii="宋体" w:eastAsia="宋体" w:hAnsi="宋体" w:hint="eastAsia"/>
          <w:sz w:val="21"/>
          <w:szCs w:val="21"/>
        </w:rPr>
        <w:t>租房屋有倾倒危险通知甲方而甲方不积极维修时，乙方可通知甲方退租或代甲方维修，修缮费从乙方向甲方支付的租金中扣减。</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、甲方保证房屋的建筑结构与附属设施完备耐用。</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、甲方保证日常及节假日的供电、供水、排污、排水设施处于适用状态（外部停电停水除外）。</w:t>
      </w:r>
    </w:p>
    <w:p w:rsidR="005F4F4B" w:rsidRDefault="007F6802">
      <w:pPr>
        <w:rPr>
          <w:rFonts w:ascii="宋体" w:eastAsia="宋体" w:hAnsi="宋体"/>
          <w:b/>
          <w:sz w:val="21"/>
          <w:szCs w:val="21"/>
        </w:rPr>
      </w:pPr>
      <w:r>
        <w:rPr>
          <w:rFonts w:ascii="宋体" w:eastAsia="宋体" w:hAnsi="宋体" w:hint="eastAsia"/>
          <w:b/>
          <w:sz w:val="21"/>
          <w:szCs w:val="21"/>
        </w:rPr>
        <w:t>第九条</w:t>
      </w:r>
      <w:r>
        <w:rPr>
          <w:rFonts w:ascii="宋体" w:eastAsia="宋体" w:hAnsi="宋体" w:hint="eastAsia"/>
          <w:b/>
          <w:sz w:val="21"/>
          <w:szCs w:val="21"/>
        </w:rPr>
        <w:t xml:space="preserve">  </w:t>
      </w:r>
      <w:r>
        <w:rPr>
          <w:rFonts w:ascii="宋体" w:eastAsia="宋体" w:hAnsi="宋体" w:hint="eastAsia"/>
          <w:b/>
          <w:sz w:val="21"/>
          <w:szCs w:val="21"/>
        </w:rPr>
        <w:t>损坏、赔偿、处罚</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第一款</w:t>
      </w:r>
      <w:r>
        <w:rPr>
          <w:rFonts w:ascii="宋体" w:eastAsia="宋体" w:hAnsi="宋体" w:hint="eastAsia"/>
          <w:sz w:val="21"/>
          <w:szCs w:val="21"/>
        </w:rPr>
        <w:t xml:space="preserve">  </w:t>
      </w:r>
      <w:r>
        <w:rPr>
          <w:rFonts w:ascii="宋体" w:eastAsia="宋体" w:hAnsi="宋体" w:hint="eastAsia"/>
          <w:sz w:val="21"/>
          <w:szCs w:val="21"/>
        </w:rPr>
        <w:t>乙方对属于自身的财产进行管理、承担相应的责任。</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第二款</w:t>
      </w:r>
      <w:r>
        <w:rPr>
          <w:rFonts w:ascii="宋体" w:eastAsia="宋体" w:hAnsi="宋体" w:hint="eastAsia"/>
          <w:sz w:val="21"/>
          <w:szCs w:val="21"/>
        </w:rPr>
        <w:t xml:space="preserve">  </w:t>
      </w:r>
      <w:r>
        <w:rPr>
          <w:rFonts w:ascii="宋体" w:eastAsia="宋体" w:hAnsi="宋体" w:hint="eastAsia"/>
          <w:sz w:val="21"/>
          <w:szCs w:val="21"/>
        </w:rPr>
        <w:t>因不可抗力致甲乙双方的任何损失，双方各自承担因此产生的损失，互不追究责任。</w:t>
      </w:r>
    </w:p>
    <w:p w:rsidR="005F4F4B" w:rsidRDefault="007F6802">
      <w:pPr>
        <w:rPr>
          <w:rFonts w:ascii="宋体" w:eastAsia="宋体" w:hAnsi="宋体"/>
          <w:b/>
          <w:sz w:val="21"/>
          <w:szCs w:val="21"/>
        </w:rPr>
      </w:pPr>
      <w:r>
        <w:rPr>
          <w:rFonts w:ascii="宋体" w:eastAsia="宋体" w:hAnsi="宋体" w:hint="eastAsia"/>
          <w:b/>
          <w:sz w:val="21"/>
          <w:szCs w:val="21"/>
        </w:rPr>
        <w:t>第十条</w:t>
      </w:r>
      <w:r>
        <w:rPr>
          <w:rFonts w:ascii="宋体" w:eastAsia="宋体" w:hAnsi="宋体" w:hint="eastAsia"/>
          <w:b/>
          <w:sz w:val="21"/>
          <w:szCs w:val="21"/>
        </w:rPr>
        <w:t xml:space="preserve">  </w:t>
      </w:r>
      <w:r>
        <w:rPr>
          <w:rFonts w:ascii="宋体" w:eastAsia="宋体" w:hAnsi="宋体" w:hint="eastAsia"/>
          <w:b/>
          <w:sz w:val="21"/>
          <w:szCs w:val="21"/>
        </w:rPr>
        <w:t>终止合同</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第一款</w:t>
      </w:r>
      <w:r>
        <w:rPr>
          <w:rFonts w:ascii="宋体" w:eastAsia="宋体" w:hAnsi="宋体" w:hint="eastAsia"/>
          <w:sz w:val="21"/>
          <w:szCs w:val="21"/>
        </w:rPr>
        <w:t xml:space="preserve">  </w:t>
      </w:r>
      <w:r>
        <w:rPr>
          <w:rFonts w:ascii="宋体" w:eastAsia="宋体" w:hAnsi="宋体" w:hint="eastAsia"/>
          <w:sz w:val="21"/>
          <w:szCs w:val="21"/>
        </w:rPr>
        <w:t>本合同在履行过程中如遇到以下情况，合同自动终止，互不承担责任</w:t>
      </w:r>
      <w:r>
        <w:rPr>
          <w:rFonts w:ascii="宋体" w:eastAsia="宋体" w:hAnsi="宋体" w:hint="eastAsia"/>
          <w:sz w:val="21"/>
          <w:szCs w:val="21"/>
        </w:rPr>
        <w:t>。</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、因不可抗力的原因导致合同无法再履行；</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、因国家政策的突然改变，情致合同无法再履行；</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、因上级主管部门</w:t>
      </w:r>
      <w:r>
        <w:rPr>
          <w:rFonts w:ascii="宋体" w:eastAsia="宋体" w:hAnsi="宋体" w:hint="eastAsia"/>
          <w:sz w:val="21"/>
          <w:szCs w:val="21"/>
        </w:rPr>
        <w:t>规划、</w:t>
      </w:r>
      <w:r>
        <w:rPr>
          <w:rFonts w:ascii="宋体" w:eastAsia="宋体" w:hAnsi="宋体" w:hint="eastAsia"/>
          <w:sz w:val="21"/>
          <w:szCs w:val="21"/>
        </w:rPr>
        <w:t>城市规划</w:t>
      </w:r>
      <w:r>
        <w:rPr>
          <w:rFonts w:ascii="宋体" w:eastAsia="宋体" w:hAnsi="宋体" w:hint="eastAsia"/>
          <w:sz w:val="21"/>
          <w:szCs w:val="21"/>
        </w:rPr>
        <w:t>、学校规划和</w:t>
      </w:r>
      <w:r>
        <w:rPr>
          <w:rFonts w:ascii="宋体" w:eastAsia="宋体" w:hAnsi="宋体" w:hint="eastAsia"/>
          <w:sz w:val="21"/>
          <w:szCs w:val="21"/>
        </w:rPr>
        <w:t>学</w:t>
      </w:r>
      <w:r>
        <w:rPr>
          <w:rFonts w:ascii="宋体" w:eastAsia="宋体" w:hAnsi="宋体" w:hint="eastAsia"/>
          <w:sz w:val="21"/>
          <w:szCs w:val="21"/>
        </w:rPr>
        <w:t>校</w:t>
      </w:r>
      <w:r>
        <w:rPr>
          <w:rFonts w:ascii="宋体" w:eastAsia="宋体" w:hAnsi="宋体" w:hint="eastAsia"/>
          <w:sz w:val="21"/>
          <w:szCs w:val="21"/>
        </w:rPr>
        <w:t>危旧房改造需要收回租赁铺面，甲方需提前壹个月书面通知乙方，乙方须无条件在甲方规定的时间内交回铺面，甲方除退回乙方自停业之日至协议届满期间已收取的租金和履约保证金以外，不给予任何赔偿。</w:t>
      </w:r>
    </w:p>
    <w:p w:rsidR="005F4F4B" w:rsidRDefault="007F6802">
      <w:pPr>
        <w:pStyle w:val="a4"/>
        <w:rPr>
          <w:rFonts w:ascii="宋体" w:eastAsia="宋体" w:hAnsi="宋体"/>
          <w:sz w:val="21"/>
          <w:szCs w:val="21"/>
        </w:rPr>
      </w:pPr>
      <w:r>
        <w:rPr>
          <w:rFonts w:ascii="宋体" w:eastAsia="宋体" w:hAnsi="宋体" w:hint="eastAsia"/>
          <w:sz w:val="21"/>
          <w:szCs w:val="21"/>
        </w:rPr>
        <w:t>第二款</w:t>
      </w:r>
      <w:r>
        <w:rPr>
          <w:rFonts w:ascii="宋体" w:eastAsia="宋体" w:hAnsi="宋体" w:hint="eastAsia"/>
          <w:sz w:val="21"/>
          <w:szCs w:val="21"/>
        </w:rPr>
        <w:t xml:space="preserve">  </w:t>
      </w:r>
      <w:r>
        <w:rPr>
          <w:rFonts w:ascii="宋体" w:eastAsia="宋体" w:hAnsi="宋体" w:hint="eastAsia"/>
          <w:sz w:val="21"/>
          <w:szCs w:val="21"/>
        </w:rPr>
        <w:t>本合同在履行过程中如遇到以下情况之一，甲方有权单方面解除合同，且不承担赔偿责任，追缴违约金，不退回乙方所交的履约保证金：</w:t>
      </w:r>
    </w:p>
    <w:p w:rsidR="005F4F4B" w:rsidRDefault="007F6802">
      <w:pPr>
        <w:numPr>
          <w:ilvl w:val="0"/>
          <w:numId w:val="1"/>
        </w:numPr>
        <w:ind w:firstLineChars="200" w:firstLine="420"/>
        <w:rPr>
          <w:rFonts w:ascii="宋体" w:eastAsia="宋体" w:hAnsi="宋体"/>
          <w:sz w:val="21"/>
          <w:szCs w:val="21"/>
        </w:rPr>
      </w:pPr>
      <w:r>
        <w:rPr>
          <w:rFonts w:ascii="宋体" w:eastAsia="宋体" w:hAnsi="宋体" w:hint="eastAsia"/>
          <w:sz w:val="21"/>
          <w:szCs w:val="21"/>
        </w:rPr>
        <w:t>乙方擅自将房屋转租或分租或变更承租人。</w:t>
      </w:r>
    </w:p>
    <w:p w:rsidR="005F4F4B" w:rsidRDefault="007F6802">
      <w:pPr>
        <w:numPr>
          <w:ilvl w:val="0"/>
          <w:numId w:val="1"/>
        </w:numPr>
        <w:ind w:firstLineChars="200" w:firstLine="420"/>
        <w:rPr>
          <w:rFonts w:ascii="宋体" w:eastAsia="宋体" w:hAnsi="宋体"/>
          <w:sz w:val="21"/>
          <w:szCs w:val="21"/>
        </w:rPr>
      </w:pPr>
      <w:r>
        <w:rPr>
          <w:rFonts w:ascii="宋体" w:eastAsia="宋体" w:hAnsi="宋体" w:hint="eastAsia"/>
          <w:sz w:val="21"/>
          <w:szCs w:val="21"/>
        </w:rPr>
        <w:t>乙方将铺面转租</w:t>
      </w:r>
      <w:r>
        <w:rPr>
          <w:rFonts w:ascii="宋体" w:eastAsia="宋体" w:hAnsi="宋体" w:hint="eastAsia"/>
          <w:sz w:val="21"/>
          <w:szCs w:val="21"/>
        </w:rPr>
        <w:t>给在广西师范学院租赁过商铺，有违约行为的承租人或与有违约行为的承租人合作经营的，经查实一律取消合同并承担违约责任，履约保证金一律不退回。</w:t>
      </w:r>
    </w:p>
    <w:p w:rsidR="005F4F4B" w:rsidRDefault="007F6802">
      <w:pPr>
        <w:numPr>
          <w:ilvl w:val="0"/>
          <w:numId w:val="1"/>
        </w:numPr>
        <w:ind w:firstLineChars="200" w:firstLine="420"/>
        <w:rPr>
          <w:rFonts w:ascii="宋体" w:eastAsia="宋体" w:hAnsi="宋体"/>
          <w:sz w:val="21"/>
          <w:szCs w:val="21"/>
        </w:rPr>
      </w:pPr>
      <w:r>
        <w:rPr>
          <w:rFonts w:ascii="宋体" w:eastAsia="宋体" w:hAnsi="宋体" w:hint="eastAsia"/>
          <w:sz w:val="21"/>
          <w:szCs w:val="21"/>
        </w:rPr>
        <w:t>乙方违约经营餐饮业、娱乐业、洗浴业</w:t>
      </w:r>
      <w:r>
        <w:rPr>
          <w:rFonts w:ascii="宋体" w:eastAsia="宋体" w:hAnsi="宋体" w:hint="eastAsia"/>
          <w:sz w:val="21"/>
          <w:szCs w:val="21"/>
        </w:rPr>
        <w:t>、</w:t>
      </w:r>
      <w:r>
        <w:rPr>
          <w:rFonts w:ascii="宋体" w:eastAsia="宋体" w:hAnsi="宋体" w:hint="eastAsia"/>
          <w:sz w:val="21"/>
          <w:szCs w:val="21"/>
        </w:rPr>
        <w:t>足浴、按摩、</w:t>
      </w:r>
      <w:r>
        <w:rPr>
          <w:rFonts w:ascii="宋体" w:eastAsia="宋体" w:hAnsi="宋体" w:hint="eastAsia"/>
          <w:sz w:val="21"/>
          <w:szCs w:val="21"/>
        </w:rPr>
        <w:t>KTV</w:t>
      </w:r>
      <w:bookmarkStart w:id="0" w:name="_GoBack"/>
      <w:bookmarkEnd w:id="0"/>
      <w:r>
        <w:rPr>
          <w:rFonts w:ascii="宋体" w:eastAsia="宋体" w:hAnsi="宋体" w:hint="eastAsia"/>
          <w:sz w:val="21"/>
          <w:szCs w:val="21"/>
        </w:rPr>
        <w:t>及有噪声、废气、油污的行业以及违反法律法规，影响师生正常上课及工作相关经营项目。</w:t>
      </w:r>
    </w:p>
    <w:p w:rsidR="005F4F4B" w:rsidRDefault="007F6802">
      <w:pPr>
        <w:numPr>
          <w:ilvl w:val="0"/>
          <w:numId w:val="1"/>
        </w:numPr>
        <w:ind w:firstLineChars="200" w:firstLine="420"/>
        <w:rPr>
          <w:rFonts w:ascii="宋体" w:eastAsia="宋体" w:hAnsi="宋体"/>
          <w:sz w:val="21"/>
          <w:szCs w:val="21"/>
        </w:rPr>
      </w:pPr>
      <w:r>
        <w:rPr>
          <w:rFonts w:ascii="宋体" w:eastAsia="宋体" w:hAnsi="宋体" w:hint="eastAsia"/>
          <w:sz w:val="21"/>
          <w:szCs w:val="21"/>
        </w:rPr>
        <w:lastRenderedPageBreak/>
        <w:t>乙方未按租期缴纳租金、拖欠水电费。</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、本合同中约定的乙方其他违约项目情形出现。</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第三款</w:t>
      </w:r>
      <w:r>
        <w:rPr>
          <w:rFonts w:ascii="宋体" w:eastAsia="宋体" w:hAnsi="宋体" w:hint="eastAsia"/>
          <w:sz w:val="21"/>
          <w:szCs w:val="21"/>
        </w:rPr>
        <w:t xml:space="preserve">  </w:t>
      </w:r>
      <w:r>
        <w:rPr>
          <w:rFonts w:ascii="宋体" w:eastAsia="宋体" w:hAnsi="宋体" w:hint="eastAsia"/>
          <w:sz w:val="21"/>
          <w:szCs w:val="21"/>
        </w:rPr>
        <w:t>本合同履行过程中如因一方违约导致的合同终止，合同的终止并不影响违约方承担相应的赔偿责任。</w:t>
      </w:r>
    </w:p>
    <w:p w:rsidR="005F4F4B" w:rsidRDefault="007F680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第四款</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合同履行期内，乙方不得擅自终止合同，否则要支付</w:t>
      </w:r>
      <w:r>
        <w:rPr>
          <w:rFonts w:asciiTheme="minorEastAsia" w:eastAsiaTheme="minorEastAsia" w:hAnsiTheme="minorEastAsia" w:cs="宋体" w:hint="eastAsia"/>
          <w:b/>
          <w:sz w:val="21"/>
          <w:szCs w:val="21"/>
        </w:rPr>
        <w:t>6</w:t>
      </w:r>
      <w:r>
        <w:rPr>
          <w:rFonts w:asciiTheme="minorEastAsia" w:eastAsiaTheme="minorEastAsia" w:hAnsiTheme="minorEastAsia" w:hint="eastAsia"/>
          <w:b/>
          <w:sz w:val="21"/>
          <w:szCs w:val="21"/>
        </w:rPr>
        <w:t>个月</w:t>
      </w:r>
      <w:r>
        <w:rPr>
          <w:rFonts w:asciiTheme="minorEastAsia" w:eastAsiaTheme="minorEastAsia" w:hAnsiTheme="minorEastAsia" w:hint="eastAsia"/>
          <w:sz w:val="21"/>
          <w:szCs w:val="21"/>
        </w:rPr>
        <w:t>的租金作为违约金给甲方</w:t>
      </w:r>
      <w:r>
        <w:rPr>
          <w:rFonts w:ascii="宋体" w:eastAsia="宋体" w:hAnsi="宋体" w:hint="eastAsia"/>
          <w:sz w:val="21"/>
          <w:szCs w:val="21"/>
        </w:rPr>
        <w:t>并且不退回乙方所交的履约保证金。</w:t>
      </w:r>
    </w:p>
    <w:p w:rsidR="005F4F4B" w:rsidRDefault="007F6802">
      <w:pPr>
        <w:rPr>
          <w:rFonts w:ascii="宋体" w:eastAsia="宋体" w:hAnsi="宋体"/>
          <w:b/>
          <w:sz w:val="21"/>
          <w:szCs w:val="21"/>
        </w:rPr>
      </w:pPr>
      <w:r>
        <w:rPr>
          <w:rFonts w:ascii="宋体" w:eastAsia="宋体" w:hAnsi="宋体" w:hint="eastAsia"/>
          <w:b/>
          <w:sz w:val="21"/>
          <w:szCs w:val="21"/>
        </w:rPr>
        <w:t>第十一条</w:t>
      </w:r>
      <w:r>
        <w:rPr>
          <w:rFonts w:ascii="宋体" w:eastAsia="宋体" w:hAnsi="宋体" w:hint="eastAsia"/>
          <w:b/>
          <w:sz w:val="21"/>
          <w:szCs w:val="21"/>
        </w:rPr>
        <w:t xml:space="preserve">  </w:t>
      </w:r>
      <w:r>
        <w:rPr>
          <w:rFonts w:ascii="宋体" w:eastAsia="宋体" w:hAnsi="宋体" w:hint="eastAsia"/>
          <w:b/>
          <w:sz w:val="21"/>
          <w:szCs w:val="21"/>
        </w:rPr>
        <w:t>通知送达</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涉及到本合同有关责任义务履行的通知，均应短信或书面通知，如以手机短信、微信、书面通知挂号、邮寄送交寄到本合同中载明的地址，则视为送达，双方之间的收、付帐单，也可以由双方财务部门或指定财务人员互相送达。</w:t>
      </w:r>
    </w:p>
    <w:p w:rsidR="005F4F4B" w:rsidRDefault="007F6802">
      <w:pPr>
        <w:rPr>
          <w:rFonts w:ascii="宋体" w:eastAsia="宋体" w:hAnsi="宋体"/>
          <w:b/>
          <w:sz w:val="21"/>
          <w:szCs w:val="21"/>
        </w:rPr>
      </w:pPr>
      <w:r>
        <w:rPr>
          <w:rFonts w:ascii="宋体" w:eastAsia="宋体" w:hAnsi="宋体" w:hint="eastAsia"/>
          <w:b/>
          <w:sz w:val="21"/>
          <w:szCs w:val="21"/>
        </w:rPr>
        <w:t>第十二条</w:t>
      </w:r>
      <w:r>
        <w:rPr>
          <w:rFonts w:ascii="宋体" w:eastAsia="宋体" w:hAnsi="宋体" w:hint="eastAsia"/>
          <w:b/>
          <w:sz w:val="21"/>
          <w:szCs w:val="21"/>
        </w:rPr>
        <w:t xml:space="preserve">  </w:t>
      </w:r>
      <w:r>
        <w:rPr>
          <w:rFonts w:ascii="宋体" w:eastAsia="宋体" w:hAnsi="宋体" w:hint="eastAsia"/>
          <w:b/>
          <w:sz w:val="21"/>
          <w:szCs w:val="21"/>
        </w:rPr>
        <w:t>争议的解决</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本合同依照中华人民共和国有关法律法规进行解释，如果甲乙双方发生与该合同有关的纠纷，且彼此不能通过协商解决，任何一方均可以在合同签约所在地人民法院，通过诉讼解决。</w:t>
      </w:r>
    </w:p>
    <w:p w:rsidR="005F4F4B" w:rsidRDefault="007F6802">
      <w:pPr>
        <w:rPr>
          <w:rFonts w:ascii="宋体" w:eastAsia="宋体" w:hAnsi="宋体"/>
          <w:b/>
          <w:sz w:val="21"/>
          <w:szCs w:val="21"/>
        </w:rPr>
      </w:pPr>
      <w:r>
        <w:rPr>
          <w:rFonts w:ascii="宋体" w:eastAsia="宋体" w:hAnsi="宋体" w:hint="eastAsia"/>
          <w:b/>
          <w:sz w:val="21"/>
          <w:szCs w:val="21"/>
        </w:rPr>
        <w:t>第十三条</w:t>
      </w:r>
      <w:r>
        <w:rPr>
          <w:rFonts w:ascii="宋体" w:eastAsia="宋体" w:hAnsi="宋体" w:hint="eastAsia"/>
          <w:b/>
          <w:sz w:val="21"/>
          <w:szCs w:val="21"/>
        </w:rPr>
        <w:t xml:space="preserve">  </w:t>
      </w:r>
      <w:r>
        <w:rPr>
          <w:rFonts w:ascii="宋体" w:eastAsia="宋体" w:hAnsi="宋体" w:hint="eastAsia"/>
          <w:b/>
          <w:sz w:val="21"/>
          <w:szCs w:val="21"/>
        </w:rPr>
        <w:t>指定帐号</w:t>
      </w:r>
      <w:r>
        <w:rPr>
          <w:rFonts w:ascii="宋体" w:eastAsia="宋体" w:hAnsi="宋体" w:hint="eastAsia"/>
          <w:b/>
          <w:sz w:val="21"/>
          <w:szCs w:val="21"/>
        </w:rPr>
        <w:t xml:space="preserve">  </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在合同有效期内</w:t>
      </w:r>
      <w:r>
        <w:rPr>
          <w:rFonts w:ascii="宋体" w:eastAsia="宋体" w:hAnsi="宋体" w:hint="eastAsia"/>
          <w:sz w:val="21"/>
          <w:szCs w:val="21"/>
        </w:rPr>
        <w:t>，在甲方没有另行正式文字通知下，乙方需将租金及其他费用打入甲方指定的帐户，视为乙方所交费的有效交付。</w:t>
      </w:r>
    </w:p>
    <w:p w:rsidR="005F4F4B" w:rsidRDefault="007F6802">
      <w:pPr>
        <w:rPr>
          <w:rFonts w:ascii="宋体" w:eastAsia="宋体" w:hAnsi="宋体"/>
          <w:b/>
          <w:sz w:val="21"/>
          <w:szCs w:val="21"/>
        </w:rPr>
      </w:pPr>
      <w:r>
        <w:rPr>
          <w:rFonts w:ascii="宋体" w:eastAsia="宋体" w:hAnsi="宋体" w:hint="eastAsia"/>
          <w:b/>
          <w:sz w:val="21"/>
          <w:szCs w:val="21"/>
        </w:rPr>
        <w:t>第十四条</w:t>
      </w:r>
      <w:r>
        <w:rPr>
          <w:rFonts w:ascii="宋体" w:eastAsia="宋体" w:hAnsi="宋体" w:hint="eastAsia"/>
          <w:b/>
          <w:sz w:val="21"/>
          <w:szCs w:val="21"/>
        </w:rPr>
        <w:t xml:space="preserve">  </w:t>
      </w:r>
      <w:r>
        <w:rPr>
          <w:rFonts w:ascii="宋体" w:eastAsia="宋体" w:hAnsi="宋体" w:hint="eastAsia"/>
          <w:b/>
          <w:sz w:val="21"/>
          <w:szCs w:val="21"/>
        </w:rPr>
        <w:t>合同生效</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第一款</w:t>
      </w:r>
      <w:r>
        <w:rPr>
          <w:rFonts w:ascii="宋体" w:eastAsia="宋体" w:hAnsi="宋体" w:hint="eastAsia"/>
          <w:sz w:val="21"/>
          <w:szCs w:val="21"/>
        </w:rPr>
        <w:t xml:space="preserve">  </w:t>
      </w:r>
      <w:r>
        <w:rPr>
          <w:rFonts w:ascii="宋体" w:eastAsia="宋体" w:hAnsi="宋体" w:hint="eastAsia"/>
          <w:sz w:val="21"/>
          <w:szCs w:val="21"/>
        </w:rPr>
        <w:t>本合同自双方法定代表人（负责人）或委托代理人签字并加盖单位公章之日起生效。</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第二款</w:t>
      </w:r>
      <w:r>
        <w:rPr>
          <w:rFonts w:ascii="宋体" w:eastAsia="宋体" w:hAnsi="宋体" w:hint="eastAsia"/>
          <w:sz w:val="21"/>
          <w:szCs w:val="21"/>
        </w:rPr>
        <w:t xml:space="preserve">  </w:t>
      </w:r>
      <w:r>
        <w:rPr>
          <w:rFonts w:ascii="宋体" w:eastAsia="宋体" w:hAnsi="宋体" w:hint="eastAsia"/>
          <w:sz w:val="21"/>
          <w:szCs w:val="21"/>
        </w:rPr>
        <w:t>本合同壹式叁份，甲方执贰份，乙方执壹份，均具有同等法律效力。</w:t>
      </w:r>
    </w:p>
    <w:p w:rsidR="005F4F4B" w:rsidRDefault="007F6802">
      <w:pPr>
        <w:rPr>
          <w:rFonts w:ascii="宋体" w:eastAsia="宋体" w:hAnsi="宋体"/>
          <w:b/>
          <w:sz w:val="21"/>
          <w:szCs w:val="21"/>
        </w:rPr>
      </w:pPr>
      <w:r>
        <w:rPr>
          <w:rFonts w:ascii="宋体" w:eastAsia="宋体" w:hAnsi="宋体" w:hint="eastAsia"/>
          <w:b/>
          <w:sz w:val="21"/>
          <w:szCs w:val="21"/>
        </w:rPr>
        <w:t>第十五条</w:t>
      </w:r>
      <w:r>
        <w:rPr>
          <w:rFonts w:ascii="宋体" w:eastAsia="宋体" w:hAnsi="宋体" w:hint="eastAsia"/>
          <w:b/>
          <w:sz w:val="21"/>
          <w:szCs w:val="21"/>
        </w:rPr>
        <w:t xml:space="preserve">  </w:t>
      </w:r>
      <w:r>
        <w:rPr>
          <w:rFonts w:ascii="宋体" w:eastAsia="宋体" w:hAnsi="宋体" w:hint="eastAsia"/>
          <w:b/>
          <w:sz w:val="21"/>
          <w:szCs w:val="21"/>
        </w:rPr>
        <w:t>备注</w:t>
      </w:r>
    </w:p>
    <w:p w:rsidR="005F4F4B" w:rsidRDefault="007F6802">
      <w:pPr>
        <w:ind w:firstLine="480"/>
        <w:jc w:val="left"/>
        <w:rPr>
          <w:rFonts w:ascii="宋体" w:eastAsia="宋体" w:hAnsi="宋体"/>
          <w:b/>
          <w:sz w:val="21"/>
          <w:szCs w:val="21"/>
        </w:rPr>
      </w:pPr>
      <w:r>
        <w:rPr>
          <w:rFonts w:ascii="宋体" w:eastAsia="宋体" w:hAnsi="宋体" w:hint="eastAsia"/>
          <w:b/>
          <w:sz w:val="21"/>
          <w:szCs w:val="21"/>
        </w:rPr>
        <w:t>因上级主管部门</w:t>
      </w:r>
      <w:r>
        <w:rPr>
          <w:rFonts w:ascii="宋体" w:eastAsia="宋体" w:hAnsi="宋体" w:hint="eastAsia"/>
          <w:b/>
          <w:sz w:val="21"/>
          <w:szCs w:val="21"/>
        </w:rPr>
        <w:t>规划、</w:t>
      </w:r>
      <w:r>
        <w:rPr>
          <w:rFonts w:ascii="宋体" w:eastAsia="宋体" w:hAnsi="宋体" w:hint="eastAsia"/>
          <w:b/>
          <w:sz w:val="21"/>
          <w:szCs w:val="21"/>
        </w:rPr>
        <w:t>城市规划</w:t>
      </w:r>
      <w:r>
        <w:rPr>
          <w:rFonts w:ascii="宋体" w:eastAsia="宋体" w:hAnsi="宋体" w:hint="eastAsia"/>
          <w:b/>
          <w:sz w:val="21"/>
          <w:szCs w:val="21"/>
        </w:rPr>
        <w:t>、学校规划和</w:t>
      </w:r>
      <w:r>
        <w:rPr>
          <w:rFonts w:ascii="宋体" w:eastAsia="宋体" w:hAnsi="宋体" w:hint="eastAsia"/>
          <w:b/>
          <w:sz w:val="21"/>
          <w:szCs w:val="21"/>
        </w:rPr>
        <w:t>学校危旧房改造拆迁，乙方接到通知必须无条件服从，在学校规定期限内搬离。租金已经缴付部分给予退回。</w:t>
      </w:r>
    </w:p>
    <w:p w:rsidR="005F4F4B" w:rsidRDefault="007F6802">
      <w:pPr>
        <w:rPr>
          <w:rFonts w:ascii="宋体" w:eastAsia="宋体" w:hAnsi="宋体"/>
          <w:b/>
          <w:sz w:val="21"/>
          <w:szCs w:val="21"/>
        </w:rPr>
      </w:pPr>
      <w:r>
        <w:rPr>
          <w:rFonts w:ascii="宋体" w:eastAsia="宋体" w:hAnsi="宋体" w:hint="eastAsia"/>
          <w:b/>
          <w:sz w:val="21"/>
          <w:szCs w:val="21"/>
        </w:rPr>
        <w:t>第十六条</w:t>
      </w:r>
      <w:r>
        <w:rPr>
          <w:rFonts w:ascii="宋体" w:eastAsia="宋体" w:hAnsi="宋体" w:hint="eastAsia"/>
          <w:b/>
          <w:sz w:val="21"/>
          <w:szCs w:val="21"/>
        </w:rPr>
        <w:t xml:space="preserve">  </w:t>
      </w:r>
      <w:r>
        <w:rPr>
          <w:rFonts w:ascii="宋体" w:eastAsia="宋体" w:hAnsi="宋体" w:hint="eastAsia"/>
          <w:b/>
          <w:sz w:val="21"/>
          <w:szCs w:val="21"/>
        </w:rPr>
        <w:t>其他</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第一款</w:t>
      </w:r>
      <w:r>
        <w:rPr>
          <w:rFonts w:ascii="宋体" w:eastAsia="宋体" w:hAnsi="宋体" w:hint="eastAsia"/>
          <w:sz w:val="21"/>
          <w:szCs w:val="21"/>
        </w:rPr>
        <w:t xml:space="preserve">  </w:t>
      </w:r>
      <w:r>
        <w:rPr>
          <w:rFonts w:ascii="宋体" w:eastAsia="宋体" w:hAnsi="宋体" w:hint="eastAsia"/>
          <w:sz w:val="21"/>
          <w:szCs w:val="21"/>
        </w:rPr>
        <w:t>本合同未尽事宜，按照《中华人民共和国合同法》及</w:t>
      </w:r>
      <w:r>
        <w:rPr>
          <w:rFonts w:ascii="宋体" w:eastAsia="宋体" w:hAnsi="宋体" w:hint="eastAsia"/>
          <w:sz w:val="21"/>
          <w:szCs w:val="21"/>
        </w:rPr>
        <w:t>相关法律、司法解释履行。</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第二款</w:t>
      </w:r>
      <w:r>
        <w:rPr>
          <w:rFonts w:ascii="宋体" w:eastAsia="宋体" w:hAnsi="宋体" w:hint="eastAsia"/>
          <w:sz w:val="21"/>
          <w:szCs w:val="21"/>
        </w:rPr>
        <w:t xml:space="preserve">  </w:t>
      </w:r>
      <w:r>
        <w:rPr>
          <w:rFonts w:ascii="宋体" w:eastAsia="宋体" w:hAnsi="宋体" w:hint="eastAsia"/>
          <w:sz w:val="21"/>
          <w:szCs w:val="21"/>
        </w:rPr>
        <w:t>本合同在履行过程中，经甲乙双方协商一致，可以对本合同有关条款进行补充或变更，相应签订书面《补充协议》或者《变更协议》。</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第三款</w:t>
      </w:r>
      <w:r>
        <w:rPr>
          <w:rFonts w:ascii="宋体" w:eastAsia="宋体" w:hAnsi="宋体" w:hint="eastAsia"/>
          <w:sz w:val="21"/>
          <w:szCs w:val="21"/>
        </w:rPr>
        <w:t xml:space="preserve">  </w:t>
      </w:r>
      <w:r>
        <w:rPr>
          <w:rFonts w:ascii="宋体" w:eastAsia="宋体" w:hAnsi="宋体" w:hint="eastAsia"/>
          <w:sz w:val="21"/>
          <w:szCs w:val="21"/>
        </w:rPr>
        <w:t>合同因到期届满或因其他原因终止的（如未续签租赁合同），乙方应当在终止之日起</w:t>
      </w:r>
      <w:r>
        <w:rPr>
          <w:rFonts w:ascii="宋体" w:eastAsia="宋体" w:hAnsi="宋体" w:hint="eastAsia"/>
          <w:sz w:val="21"/>
          <w:szCs w:val="21"/>
        </w:rPr>
        <w:t>10</w:t>
      </w:r>
      <w:r>
        <w:rPr>
          <w:rFonts w:ascii="宋体" w:eastAsia="宋体" w:hAnsi="宋体" w:hint="eastAsia"/>
          <w:sz w:val="21"/>
          <w:szCs w:val="21"/>
        </w:rPr>
        <w:t>日内撤场。超过该期限的，则参照租金交纳场地占用费，并不再退还履约保证金</w:t>
      </w:r>
      <w:r>
        <w:rPr>
          <w:rFonts w:ascii="宋体" w:eastAsia="宋体" w:hAnsi="宋体" w:hint="eastAsia"/>
          <w:sz w:val="21"/>
          <w:szCs w:val="21"/>
        </w:rPr>
        <w:t>,</w:t>
      </w:r>
      <w:r>
        <w:rPr>
          <w:rFonts w:ascii="宋体" w:eastAsia="宋体" w:hAnsi="宋体" w:hint="eastAsia"/>
          <w:sz w:val="21"/>
          <w:szCs w:val="21"/>
        </w:rPr>
        <w:t>给甲方造成其他损失的</w:t>
      </w:r>
      <w:r>
        <w:rPr>
          <w:rFonts w:ascii="宋体" w:eastAsia="宋体" w:hAnsi="宋体" w:hint="eastAsia"/>
          <w:sz w:val="21"/>
          <w:szCs w:val="21"/>
        </w:rPr>
        <w:t>,</w:t>
      </w:r>
      <w:r>
        <w:rPr>
          <w:rFonts w:ascii="宋体" w:eastAsia="宋体" w:hAnsi="宋体" w:hint="eastAsia"/>
          <w:sz w:val="21"/>
          <w:szCs w:val="21"/>
        </w:rPr>
        <w:t>乙方还要承担损失赔偿责任。</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第四款</w:t>
      </w:r>
      <w:r>
        <w:rPr>
          <w:rFonts w:ascii="宋体" w:eastAsia="宋体" w:hAnsi="宋体" w:hint="eastAsia"/>
          <w:sz w:val="21"/>
          <w:szCs w:val="21"/>
        </w:rPr>
        <w:t xml:space="preserve">  </w:t>
      </w:r>
      <w:r>
        <w:rPr>
          <w:rFonts w:ascii="宋体" w:eastAsia="宋体" w:hAnsi="宋体" w:hint="eastAsia"/>
          <w:sz w:val="21"/>
          <w:szCs w:val="21"/>
        </w:rPr>
        <w:t>乙方必须按相关法律进行用工，凡与工人之间发生补偿或者其他纠纷的赔偿，均由乙方负责。</w:t>
      </w:r>
    </w:p>
    <w:p w:rsidR="005F4F4B" w:rsidRDefault="005F4F4B">
      <w:pPr>
        <w:rPr>
          <w:rFonts w:ascii="宋体" w:eastAsia="宋体" w:hAnsi="宋体"/>
          <w:sz w:val="21"/>
          <w:szCs w:val="21"/>
        </w:rPr>
      </w:pPr>
    </w:p>
    <w:p w:rsidR="005F4F4B" w:rsidRDefault="005F4F4B">
      <w:pPr>
        <w:rPr>
          <w:rFonts w:ascii="宋体" w:eastAsia="宋体" w:hAnsi="宋体"/>
          <w:sz w:val="21"/>
          <w:szCs w:val="21"/>
        </w:rPr>
      </w:pPr>
    </w:p>
    <w:p w:rsidR="005F4F4B" w:rsidRDefault="005F4F4B">
      <w:pPr>
        <w:rPr>
          <w:rFonts w:ascii="宋体" w:eastAsia="宋体" w:hAnsi="宋体"/>
          <w:sz w:val="21"/>
          <w:szCs w:val="21"/>
        </w:rPr>
      </w:pP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甲方（盖章）：</w:t>
      </w:r>
      <w:r>
        <w:rPr>
          <w:rFonts w:ascii="宋体" w:eastAsia="宋体" w:hAnsi="宋体" w:hint="eastAsia"/>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乙方（盖章）：</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法定代表（负责人）签字：</w:t>
      </w:r>
      <w:r>
        <w:rPr>
          <w:rFonts w:ascii="宋体" w:eastAsia="宋体" w:hAnsi="宋体" w:hint="eastAsia"/>
          <w:sz w:val="21"/>
          <w:szCs w:val="21"/>
        </w:rPr>
        <w:t xml:space="preserve">                   </w:t>
      </w:r>
      <w:r>
        <w:rPr>
          <w:rFonts w:ascii="宋体" w:eastAsia="宋体" w:hAnsi="宋体" w:hint="eastAsia"/>
          <w:sz w:val="21"/>
          <w:szCs w:val="21"/>
        </w:rPr>
        <w:t>法定代表（负责人）签字：</w:t>
      </w: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委托代理人（签字）：</w:t>
      </w:r>
      <w:r>
        <w:rPr>
          <w:rFonts w:ascii="宋体" w:eastAsia="宋体" w:hAnsi="宋体" w:hint="eastAsia"/>
          <w:sz w:val="21"/>
          <w:szCs w:val="21"/>
        </w:rPr>
        <w:t xml:space="preserve">                        </w:t>
      </w:r>
      <w:r>
        <w:rPr>
          <w:rFonts w:ascii="宋体" w:eastAsia="宋体" w:hAnsi="宋体" w:hint="eastAsia"/>
          <w:sz w:val="21"/>
          <w:szCs w:val="21"/>
        </w:rPr>
        <w:t>委托代理人（签字）：</w:t>
      </w:r>
    </w:p>
    <w:p w:rsidR="005F4F4B" w:rsidRDefault="005F4F4B">
      <w:pPr>
        <w:ind w:firstLineChars="200" w:firstLine="420"/>
        <w:rPr>
          <w:rFonts w:ascii="宋体" w:eastAsia="宋体" w:hAnsi="宋体"/>
          <w:sz w:val="21"/>
          <w:szCs w:val="21"/>
        </w:rPr>
      </w:pPr>
    </w:p>
    <w:p w:rsidR="005F4F4B" w:rsidRDefault="007F6802">
      <w:pPr>
        <w:ind w:firstLineChars="200" w:firstLine="420"/>
        <w:rPr>
          <w:rFonts w:ascii="宋体" w:eastAsia="宋体" w:hAnsi="宋体"/>
          <w:sz w:val="21"/>
          <w:szCs w:val="21"/>
        </w:rPr>
      </w:pPr>
      <w:r>
        <w:rPr>
          <w:rFonts w:ascii="宋体" w:eastAsia="宋体" w:hAnsi="宋体" w:hint="eastAsia"/>
          <w:sz w:val="21"/>
          <w:szCs w:val="21"/>
        </w:rPr>
        <w:t>签字日期：</w:t>
      </w:r>
      <w:r>
        <w:rPr>
          <w:rFonts w:ascii="宋体" w:eastAsia="宋体" w:hAnsi="宋体" w:hint="eastAsia"/>
          <w:sz w:val="21"/>
          <w:szCs w:val="21"/>
        </w:rPr>
        <w:t xml:space="preserve">                                  </w:t>
      </w:r>
      <w:r>
        <w:rPr>
          <w:rFonts w:ascii="宋体" w:eastAsia="宋体" w:hAnsi="宋体" w:hint="eastAsia"/>
          <w:sz w:val="21"/>
          <w:szCs w:val="21"/>
        </w:rPr>
        <w:t>签字日期：</w:t>
      </w:r>
    </w:p>
    <w:p w:rsidR="005F4F4B" w:rsidRDefault="005F4F4B">
      <w:pPr>
        <w:ind w:firstLineChars="200" w:firstLine="420"/>
        <w:rPr>
          <w:rFonts w:ascii="宋体" w:eastAsia="宋体" w:hAnsi="宋体"/>
          <w:sz w:val="21"/>
          <w:szCs w:val="21"/>
        </w:rPr>
      </w:pPr>
    </w:p>
    <w:p w:rsidR="005F4F4B" w:rsidRDefault="007F6802">
      <w:pPr>
        <w:wordWrap w:val="0"/>
        <w:ind w:firstLineChars="200" w:firstLine="420"/>
        <w:jc w:val="right"/>
        <w:rPr>
          <w:rFonts w:ascii="宋体" w:eastAsia="宋体" w:hAnsi="宋体"/>
          <w:sz w:val="21"/>
          <w:szCs w:val="21"/>
        </w:rPr>
      </w:pPr>
      <w:r>
        <w:rPr>
          <w:rFonts w:ascii="宋体" w:eastAsia="宋体" w:hAnsi="宋体" w:hint="eastAsia"/>
          <w:sz w:val="21"/>
          <w:szCs w:val="21"/>
        </w:rPr>
        <w:t>签约地址：广西师范学院明秀校区</w:t>
      </w:r>
      <w:r>
        <w:rPr>
          <w:rFonts w:ascii="宋体" w:eastAsia="宋体" w:hAnsi="宋体" w:hint="eastAsia"/>
          <w:sz w:val="21"/>
          <w:szCs w:val="21"/>
        </w:rPr>
        <w:t xml:space="preserve"> </w:t>
      </w:r>
    </w:p>
    <w:sectPr w:rsidR="005F4F4B" w:rsidSect="005F4F4B">
      <w:headerReference w:type="default" r:id="rId9"/>
      <w:footerReference w:type="even" r:id="rId10"/>
      <w:footerReference w:type="default" r:id="rId11"/>
      <w:pgSz w:w="11906" w:h="16838"/>
      <w:pgMar w:top="1418" w:right="1134" w:bottom="1418" w:left="1134" w:header="851" w:footer="992" w:gutter="56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802" w:rsidRDefault="007F6802" w:rsidP="005F4F4B">
      <w:r>
        <w:separator/>
      </w:r>
    </w:p>
  </w:endnote>
  <w:endnote w:type="continuationSeparator" w:id="0">
    <w:p w:rsidR="007F6802" w:rsidRDefault="007F6802" w:rsidP="005F4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4B" w:rsidRDefault="005F4F4B">
    <w:pPr>
      <w:pStyle w:val="a6"/>
      <w:framePr w:wrap="around" w:vAnchor="text" w:hAnchor="margin" w:xAlign="center" w:y="1"/>
      <w:rPr>
        <w:rStyle w:val="a9"/>
      </w:rPr>
    </w:pPr>
    <w:r>
      <w:rPr>
        <w:rStyle w:val="a9"/>
      </w:rPr>
      <w:fldChar w:fldCharType="begin"/>
    </w:r>
    <w:r w:rsidR="007F6802">
      <w:rPr>
        <w:rStyle w:val="a9"/>
      </w:rPr>
      <w:instrText xml:space="preserve">PAGE  </w:instrText>
    </w:r>
    <w:r>
      <w:rPr>
        <w:rStyle w:val="a9"/>
      </w:rPr>
      <w:fldChar w:fldCharType="end"/>
    </w:r>
  </w:p>
  <w:p w:rsidR="005F4F4B" w:rsidRDefault="005F4F4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4B" w:rsidRDefault="005F4F4B">
    <w:pPr>
      <w:pStyle w:val="a6"/>
      <w:framePr w:wrap="around" w:vAnchor="text" w:hAnchor="margin" w:xAlign="center" w:y="1"/>
      <w:rPr>
        <w:rStyle w:val="a9"/>
      </w:rPr>
    </w:pPr>
    <w:r>
      <w:rPr>
        <w:rStyle w:val="a9"/>
      </w:rPr>
      <w:fldChar w:fldCharType="begin"/>
    </w:r>
    <w:r w:rsidR="007F6802">
      <w:rPr>
        <w:rStyle w:val="a9"/>
      </w:rPr>
      <w:instrText xml:space="preserve">PAGE  </w:instrText>
    </w:r>
    <w:r>
      <w:rPr>
        <w:rStyle w:val="a9"/>
      </w:rPr>
      <w:fldChar w:fldCharType="separate"/>
    </w:r>
    <w:r w:rsidR="00F86EF3">
      <w:rPr>
        <w:rStyle w:val="a9"/>
        <w:noProof/>
      </w:rPr>
      <w:t>2</w:t>
    </w:r>
    <w:r>
      <w:rPr>
        <w:rStyle w:val="a9"/>
      </w:rPr>
      <w:fldChar w:fldCharType="end"/>
    </w:r>
  </w:p>
  <w:p w:rsidR="005F4F4B" w:rsidRDefault="005F4F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802" w:rsidRDefault="007F6802" w:rsidP="005F4F4B">
      <w:r>
        <w:separator/>
      </w:r>
    </w:p>
  </w:footnote>
  <w:footnote w:type="continuationSeparator" w:id="0">
    <w:p w:rsidR="007F6802" w:rsidRDefault="007F6802" w:rsidP="005F4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4B" w:rsidRDefault="007F6802">
    <w:pPr>
      <w:pStyle w:val="a7"/>
      <w:pBdr>
        <w:bottom w:val="none" w:sz="0" w:space="0" w:color="auto"/>
      </w:pBdr>
      <w:jc w:val="both"/>
      <w:rPr>
        <w:rFonts w:ascii="宋体" w:eastAsia="宋体" w:hAnsi="宋体"/>
      </w:rPr>
    </w:pPr>
    <w:r>
      <w:rPr>
        <w:rFonts w:ascii="宋体" w:eastAsia="宋体" w:hAnsi="宋体" w:hint="eastAsia"/>
      </w:rPr>
      <w:t>2018</w:t>
    </w:r>
    <w:r>
      <w:rPr>
        <w:rFonts w:ascii="宋体" w:eastAsia="宋体" w:hAnsi="宋体" w:hint="eastAsia"/>
      </w:rPr>
      <w:t>年广西师范学院</w:t>
    </w:r>
    <w:r>
      <w:rPr>
        <w:rFonts w:ascii="宋体" w:eastAsia="宋体" w:hAnsi="宋体" w:hint="eastAsia"/>
      </w:rPr>
      <w:t xml:space="preserve">  </w:t>
    </w:r>
    <w:r>
      <w:rPr>
        <w:rFonts w:ascii="宋体" w:eastAsia="宋体" w:hAnsi="宋体" w:hint="eastAsia"/>
      </w:rPr>
      <w:t>租赁合同</w:t>
    </w:r>
    <w:r>
      <w:rPr>
        <w:rFonts w:ascii="宋体" w:eastAsia="宋体" w:hAnsi="宋体" w:hint="eastAsia"/>
      </w:rPr>
      <w:t xml:space="preserve">                                          </w:t>
    </w:r>
    <w:r>
      <w:rPr>
        <w:rFonts w:ascii="宋体" w:eastAsia="宋体" w:hAnsi="宋体" w:hint="eastAsia"/>
      </w:rPr>
      <w:t>编号：</w:t>
    </w:r>
    <w:r>
      <w:rPr>
        <w:rFonts w:ascii="宋体" w:eastAsia="宋体" w:hAnsi="宋体" w:hint="eastAsia"/>
      </w:rPr>
      <w:t>43-</w:t>
    </w:r>
    <w:r>
      <w:rPr>
        <w:rFonts w:ascii="宋体" w:eastAsia="宋体" w:hAnsi="宋体" w:hint="eastAsia"/>
      </w:rPr>
      <w:t>？</w:t>
    </w:r>
    <w:r>
      <w:rPr>
        <w:rFonts w:ascii="宋体" w:eastAsia="宋体" w:hAnsi="宋体" w:hint="eastAsia"/>
      </w:rPr>
      <w:t>-2018</w:t>
    </w:r>
    <w:r>
      <w:rPr>
        <w:rFonts w:ascii="宋体" w:eastAsia="宋体" w:hAnsi="宋体"/>
      </w:rPr>
      <w:t>-</w:t>
    </w:r>
    <w:r>
      <w:rPr>
        <w:rFonts w:ascii="宋体" w:eastAsia="宋体" w:hAnsi="宋体" w:hint="eastAsia"/>
      </w:rPr>
      <w:t>6</w:t>
    </w:r>
    <w:r>
      <w:rPr>
        <w:rFonts w:ascii="宋体" w:eastAsia="宋体" w:hAnsi="宋体"/>
      </w:rPr>
      <w:t>-</w:t>
    </w:r>
    <w:r>
      <w:rPr>
        <w:rFonts w:ascii="宋体" w:eastAsia="宋体" w:hAnsi="宋体"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445E"/>
    <w:multiLevelType w:val="singleLevel"/>
    <w:tmpl w:val="5C54445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AFF"/>
    <w:rsid w:val="00003B91"/>
    <w:rsid w:val="000070CA"/>
    <w:rsid w:val="000261A5"/>
    <w:rsid w:val="00044F08"/>
    <w:rsid w:val="0006248A"/>
    <w:rsid w:val="00063E8B"/>
    <w:rsid w:val="00064CE0"/>
    <w:rsid w:val="00064F9F"/>
    <w:rsid w:val="00072AAF"/>
    <w:rsid w:val="00080766"/>
    <w:rsid w:val="00092A1B"/>
    <w:rsid w:val="000A254F"/>
    <w:rsid w:val="000A26C0"/>
    <w:rsid w:val="000C60C2"/>
    <w:rsid w:val="000C7726"/>
    <w:rsid w:val="000D44C8"/>
    <w:rsid w:val="000D6FAD"/>
    <w:rsid w:val="000D726E"/>
    <w:rsid w:val="000E4071"/>
    <w:rsid w:val="000E5099"/>
    <w:rsid w:val="000F5599"/>
    <w:rsid w:val="00107393"/>
    <w:rsid w:val="00117918"/>
    <w:rsid w:val="001200D7"/>
    <w:rsid w:val="0013161E"/>
    <w:rsid w:val="00136795"/>
    <w:rsid w:val="001477D6"/>
    <w:rsid w:val="00152530"/>
    <w:rsid w:val="00163194"/>
    <w:rsid w:val="00175C37"/>
    <w:rsid w:val="00176D66"/>
    <w:rsid w:val="00194977"/>
    <w:rsid w:val="001958DA"/>
    <w:rsid w:val="001A3D53"/>
    <w:rsid w:val="001A6295"/>
    <w:rsid w:val="001C0651"/>
    <w:rsid w:val="001E1091"/>
    <w:rsid w:val="001F0BE7"/>
    <w:rsid w:val="002044F5"/>
    <w:rsid w:val="00210837"/>
    <w:rsid w:val="00212316"/>
    <w:rsid w:val="00220466"/>
    <w:rsid w:val="002218BF"/>
    <w:rsid w:val="0022307A"/>
    <w:rsid w:val="0022702D"/>
    <w:rsid w:val="002323BD"/>
    <w:rsid w:val="00252C88"/>
    <w:rsid w:val="00256484"/>
    <w:rsid w:val="002628FF"/>
    <w:rsid w:val="00270C96"/>
    <w:rsid w:val="00275D1C"/>
    <w:rsid w:val="00281155"/>
    <w:rsid w:val="002B1241"/>
    <w:rsid w:val="002B3E74"/>
    <w:rsid w:val="002B7EA7"/>
    <w:rsid w:val="002C56CD"/>
    <w:rsid w:val="002D5730"/>
    <w:rsid w:val="002F0FF5"/>
    <w:rsid w:val="002F64E2"/>
    <w:rsid w:val="00300C16"/>
    <w:rsid w:val="003011D0"/>
    <w:rsid w:val="003012EE"/>
    <w:rsid w:val="00304031"/>
    <w:rsid w:val="0031186E"/>
    <w:rsid w:val="00320C5A"/>
    <w:rsid w:val="003246BF"/>
    <w:rsid w:val="00333453"/>
    <w:rsid w:val="00335A41"/>
    <w:rsid w:val="00335E08"/>
    <w:rsid w:val="00343CC2"/>
    <w:rsid w:val="00364785"/>
    <w:rsid w:val="003665F6"/>
    <w:rsid w:val="003847EF"/>
    <w:rsid w:val="0039138D"/>
    <w:rsid w:val="00395844"/>
    <w:rsid w:val="00396012"/>
    <w:rsid w:val="003A5807"/>
    <w:rsid w:val="003B52FB"/>
    <w:rsid w:val="003B7BFF"/>
    <w:rsid w:val="003C19F8"/>
    <w:rsid w:val="003C339E"/>
    <w:rsid w:val="003E1118"/>
    <w:rsid w:val="003E1466"/>
    <w:rsid w:val="003E1473"/>
    <w:rsid w:val="00401B47"/>
    <w:rsid w:val="00407FE1"/>
    <w:rsid w:val="00415E6D"/>
    <w:rsid w:val="0043664A"/>
    <w:rsid w:val="00441629"/>
    <w:rsid w:val="004447C7"/>
    <w:rsid w:val="004632DC"/>
    <w:rsid w:val="00463B1D"/>
    <w:rsid w:val="00472141"/>
    <w:rsid w:val="00475FD4"/>
    <w:rsid w:val="004850C5"/>
    <w:rsid w:val="004864DB"/>
    <w:rsid w:val="00486F70"/>
    <w:rsid w:val="004A2287"/>
    <w:rsid w:val="004B0A47"/>
    <w:rsid w:val="004C01A5"/>
    <w:rsid w:val="004C55A7"/>
    <w:rsid w:val="004C7BCB"/>
    <w:rsid w:val="004D3425"/>
    <w:rsid w:val="004E3618"/>
    <w:rsid w:val="004E40E2"/>
    <w:rsid w:val="004F6036"/>
    <w:rsid w:val="0050653B"/>
    <w:rsid w:val="00506E2D"/>
    <w:rsid w:val="00520E54"/>
    <w:rsid w:val="00526FD5"/>
    <w:rsid w:val="00540AB9"/>
    <w:rsid w:val="00541FCD"/>
    <w:rsid w:val="0055522E"/>
    <w:rsid w:val="00565B4B"/>
    <w:rsid w:val="0057088F"/>
    <w:rsid w:val="0058073A"/>
    <w:rsid w:val="005813CC"/>
    <w:rsid w:val="00581AB4"/>
    <w:rsid w:val="00584E6F"/>
    <w:rsid w:val="005960B9"/>
    <w:rsid w:val="005A29EF"/>
    <w:rsid w:val="005A4227"/>
    <w:rsid w:val="005B3734"/>
    <w:rsid w:val="005B39BF"/>
    <w:rsid w:val="005C4007"/>
    <w:rsid w:val="005C41C1"/>
    <w:rsid w:val="005C5E97"/>
    <w:rsid w:val="005D0452"/>
    <w:rsid w:val="005D1327"/>
    <w:rsid w:val="005D2ED6"/>
    <w:rsid w:val="005E04C4"/>
    <w:rsid w:val="005E3594"/>
    <w:rsid w:val="005E5022"/>
    <w:rsid w:val="005F0D4D"/>
    <w:rsid w:val="005F4F4B"/>
    <w:rsid w:val="005F7C88"/>
    <w:rsid w:val="0063333D"/>
    <w:rsid w:val="00640A47"/>
    <w:rsid w:val="00650119"/>
    <w:rsid w:val="0065097E"/>
    <w:rsid w:val="006515F2"/>
    <w:rsid w:val="00660DA2"/>
    <w:rsid w:val="00661A45"/>
    <w:rsid w:val="006710E8"/>
    <w:rsid w:val="0069304B"/>
    <w:rsid w:val="006C78C9"/>
    <w:rsid w:val="006D4E1D"/>
    <w:rsid w:val="006D6A9C"/>
    <w:rsid w:val="006E54E4"/>
    <w:rsid w:val="006E7273"/>
    <w:rsid w:val="006F176F"/>
    <w:rsid w:val="00702447"/>
    <w:rsid w:val="0071395D"/>
    <w:rsid w:val="00713E4C"/>
    <w:rsid w:val="007245F1"/>
    <w:rsid w:val="007252E0"/>
    <w:rsid w:val="007274E2"/>
    <w:rsid w:val="00733981"/>
    <w:rsid w:val="00743833"/>
    <w:rsid w:val="007451BC"/>
    <w:rsid w:val="00750070"/>
    <w:rsid w:val="007526C9"/>
    <w:rsid w:val="00764F0F"/>
    <w:rsid w:val="00770131"/>
    <w:rsid w:val="007718B7"/>
    <w:rsid w:val="007831CA"/>
    <w:rsid w:val="007917DE"/>
    <w:rsid w:val="0079182E"/>
    <w:rsid w:val="007933AE"/>
    <w:rsid w:val="007A460D"/>
    <w:rsid w:val="007A47AA"/>
    <w:rsid w:val="007A5095"/>
    <w:rsid w:val="007A6931"/>
    <w:rsid w:val="007B0BAD"/>
    <w:rsid w:val="007B3AA5"/>
    <w:rsid w:val="007C13DF"/>
    <w:rsid w:val="007C2D3E"/>
    <w:rsid w:val="007C4821"/>
    <w:rsid w:val="007C49E4"/>
    <w:rsid w:val="007C654E"/>
    <w:rsid w:val="007D61D1"/>
    <w:rsid w:val="007D6592"/>
    <w:rsid w:val="007F3E02"/>
    <w:rsid w:val="007F6802"/>
    <w:rsid w:val="00800EA9"/>
    <w:rsid w:val="0080423E"/>
    <w:rsid w:val="00804DC8"/>
    <w:rsid w:val="008079E2"/>
    <w:rsid w:val="00817899"/>
    <w:rsid w:val="00817D51"/>
    <w:rsid w:val="008208D3"/>
    <w:rsid w:val="008234C3"/>
    <w:rsid w:val="008271E8"/>
    <w:rsid w:val="00832537"/>
    <w:rsid w:val="00836EF7"/>
    <w:rsid w:val="00840F84"/>
    <w:rsid w:val="00846718"/>
    <w:rsid w:val="0085783D"/>
    <w:rsid w:val="0087025C"/>
    <w:rsid w:val="00895B71"/>
    <w:rsid w:val="008968D1"/>
    <w:rsid w:val="008A1237"/>
    <w:rsid w:val="008A2D25"/>
    <w:rsid w:val="008B4367"/>
    <w:rsid w:val="008C3668"/>
    <w:rsid w:val="008C399C"/>
    <w:rsid w:val="008D01B7"/>
    <w:rsid w:val="008D743A"/>
    <w:rsid w:val="008E3F82"/>
    <w:rsid w:val="008F10DF"/>
    <w:rsid w:val="0090001C"/>
    <w:rsid w:val="009011A1"/>
    <w:rsid w:val="0090481B"/>
    <w:rsid w:val="0090552D"/>
    <w:rsid w:val="00910BA3"/>
    <w:rsid w:val="0091106D"/>
    <w:rsid w:val="009240A9"/>
    <w:rsid w:val="00926F00"/>
    <w:rsid w:val="00932A25"/>
    <w:rsid w:val="00932E98"/>
    <w:rsid w:val="00936494"/>
    <w:rsid w:val="00943E17"/>
    <w:rsid w:val="00956BF8"/>
    <w:rsid w:val="0096103C"/>
    <w:rsid w:val="009B299D"/>
    <w:rsid w:val="009B5E7A"/>
    <w:rsid w:val="009B63B0"/>
    <w:rsid w:val="009C245A"/>
    <w:rsid w:val="009D1B26"/>
    <w:rsid w:val="009D7BD8"/>
    <w:rsid w:val="009E1DCF"/>
    <w:rsid w:val="009E3CE1"/>
    <w:rsid w:val="009E51B6"/>
    <w:rsid w:val="00A11057"/>
    <w:rsid w:val="00A146AC"/>
    <w:rsid w:val="00A1664A"/>
    <w:rsid w:val="00A31DB2"/>
    <w:rsid w:val="00A3539A"/>
    <w:rsid w:val="00A46DB0"/>
    <w:rsid w:val="00A54048"/>
    <w:rsid w:val="00A73076"/>
    <w:rsid w:val="00A81B69"/>
    <w:rsid w:val="00A83312"/>
    <w:rsid w:val="00A86AB5"/>
    <w:rsid w:val="00A95C4A"/>
    <w:rsid w:val="00A96864"/>
    <w:rsid w:val="00AA1F32"/>
    <w:rsid w:val="00AA6F84"/>
    <w:rsid w:val="00AB181D"/>
    <w:rsid w:val="00AB2929"/>
    <w:rsid w:val="00AB430A"/>
    <w:rsid w:val="00AC51F3"/>
    <w:rsid w:val="00AE5AFF"/>
    <w:rsid w:val="00AF5460"/>
    <w:rsid w:val="00B10ECC"/>
    <w:rsid w:val="00B11022"/>
    <w:rsid w:val="00B1239B"/>
    <w:rsid w:val="00B16B0E"/>
    <w:rsid w:val="00B20C3B"/>
    <w:rsid w:val="00B20F1A"/>
    <w:rsid w:val="00B21499"/>
    <w:rsid w:val="00B21C82"/>
    <w:rsid w:val="00B24C87"/>
    <w:rsid w:val="00B30421"/>
    <w:rsid w:val="00B31A8B"/>
    <w:rsid w:val="00B43B01"/>
    <w:rsid w:val="00B53CF1"/>
    <w:rsid w:val="00B67D48"/>
    <w:rsid w:val="00B7479E"/>
    <w:rsid w:val="00B779C6"/>
    <w:rsid w:val="00B8050A"/>
    <w:rsid w:val="00B80C32"/>
    <w:rsid w:val="00B82447"/>
    <w:rsid w:val="00B83699"/>
    <w:rsid w:val="00B945F9"/>
    <w:rsid w:val="00B964B1"/>
    <w:rsid w:val="00B96BFD"/>
    <w:rsid w:val="00BA6465"/>
    <w:rsid w:val="00BA775C"/>
    <w:rsid w:val="00BB100D"/>
    <w:rsid w:val="00BC07A0"/>
    <w:rsid w:val="00BC36CC"/>
    <w:rsid w:val="00BD3589"/>
    <w:rsid w:val="00BD3725"/>
    <w:rsid w:val="00BF232E"/>
    <w:rsid w:val="00C00E09"/>
    <w:rsid w:val="00C11E51"/>
    <w:rsid w:val="00C12787"/>
    <w:rsid w:val="00C151DD"/>
    <w:rsid w:val="00C1633E"/>
    <w:rsid w:val="00C17267"/>
    <w:rsid w:val="00C20CFA"/>
    <w:rsid w:val="00C23CCB"/>
    <w:rsid w:val="00C31E25"/>
    <w:rsid w:val="00C34FC5"/>
    <w:rsid w:val="00C359C2"/>
    <w:rsid w:val="00C35B33"/>
    <w:rsid w:val="00C44AA3"/>
    <w:rsid w:val="00C462EF"/>
    <w:rsid w:val="00C5049D"/>
    <w:rsid w:val="00C57BDD"/>
    <w:rsid w:val="00C629A8"/>
    <w:rsid w:val="00C63A94"/>
    <w:rsid w:val="00C65B74"/>
    <w:rsid w:val="00C672C9"/>
    <w:rsid w:val="00C834C3"/>
    <w:rsid w:val="00C837CC"/>
    <w:rsid w:val="00C84907"/>
    <w:rsid w:val="00C86B19"/>
    <w:rsid w:val="00C90684"/>
    <w:rsid w:val="00CB0DBB"/>
    <w:rsid w:val="00CC0525"/>
    <w:rsid w:val="00CC2283"/>
    <w:rsid w:val="00CF6A87"/>
    <w:rsid w:val="00D00624"/>
    <w:rsid w:val="00D213AF"/>
    <w:rsid w:val="00D30078"/>
    <w:rsid w:val="00D32C9F"/>
    <w:rsid w:val="00D37198"/>
    <w:rsid w:val="00D469C1"/>
    <w:rsid w:val="00D5014D"/>
    <w:rsid w:val="00D52A89"/>
    <w:rsid w:val="00D57F8C"/>
    <w:rsid w:val="00D75110"/>
    <w:rsid w:val="00D81426"/>
    <w:rsid w:val="00D86C3C"/>
    <w:rsid w:val="00D909F3"/>
    <w:rsid w:val="00DA5D59"/>
    <w:rsid w:val="00DB39A4"/>
    <w:rsid w:val="00DC170E"/>
    <w:rsid w:val="00DD0DF2"/>
    <w:rsid w:val="00E008D5"/>
    <w:rsid w:val="00E00C48"/>
    <w:rsid w:val="00E0319F"/>
    <w:rsid w:val="00E0461F"/>
    <w:rsid w:val="00E0605E"/>
    <w:rsid w:val="00E230AC"/>
    <w:rsid w:val="00E235AE"/>
    <w:rsid w:val="00E35FCD"/>
    <w:rsid w:val="00E37805"/>
    <w:rsid w:val="00E45978"/>
    <w:rsid w:val="00E54E81"/>
    <w:rsid w:val="00E606B2"/>
    <w:rsid w:val="00E606EA"/>
    <w:rsid w:val="00E620FE"/>
    <w:rsid w:val="00E635E1"/>
    <w:rsid w:val="00E64DE9"/>
    <w:rsid w:val="00E75E03"/>
    <w:rsid w:val="00E91EBF"/>
    <w:rsid w:val="00EA068F"/>
    <w:rsid w:val="00EA52AF"/>
    <w:rsid w:val="00EA59B6"/>
    <w:rsid w:val="00EB26FB"/>
    <w:rsid w:val="00EC25F9"/>
    <w:rsid w:val="00EC71FD"/>
    <w:rsid w:val="00EE1634"/>
    <w:rsid w:val="00EE78EC"/>
    <w:rsid w:val="00EF3B37"/>
    <w:rsid w:val="00EF4D3C"/>
    <w:rsid w:val="00F005CB"/>
    <w:rsid w:val="00F13F64"/>
    <w:rsid w:val="00F2084B"/>
    <w:rsid w:val="00F25147"/>
    <w:rsid w:val="00F32DD3"/>
    <w:rsid w:val="00F4787B"/>
    <w:rsid w:val="00F47B6F"/>
    <w:rsid w:val="00F56419"/>
    <w:rsid w:val="00F62FE5"/>
    <w:rsid w:val="00F6584F"/>
    <w:rsid w:val="00F675F1"/>
    <w:rsid w:val="00F74301"/>
    <w:rsid w:val="00F82146"/>
    <w:rsid w:val="00F85D8D"/>
    <w:rsid w:val="00F86EF3"/>
    <w:rsid w:val="00F92E84"/>
    <w:rsid w:val="00F973C4"/>
    <w:rsid w:val="00FA275D"/>
    <w:rsid w:val="00FA5FBF"/>
    <w:rsid w:val="00FB4060"/>
    <w:rsid w:val="00FC7A4F"/>
    <w:rsid w:val="00FD12AB"/>
    <w:rsid w:val="04B526AC"/>
    <w:rsid w:val="0B5614F9"/>
    <w:rsid w:val="0B722ED4"/>
    <w:rsid w:val="14C0438E"/>
    <w:rsid w:val="16AB1DD3"/>
    <w:rsid w:val="174D5444"/>
    <w:rsid w:val="288A3F78"/>
    <w:rsid w:val="346B7364"/>
    <w:rsid w:val="35EF18EC"/>
    <w:rsid w:val="401824C4"/>
    <w:rsid w:val="42EE0E23"/>
    <w:rsid w:val="4889692A"/>
    <w:rsid w:val="4B732447"/>
    <w:rsid w:val="4E944230"/>
    <w:rsid w:val="53D450D3"/>
    <w:rsid w:val="55F25770"/>
    <w:rsid w:val="55FB6537"/>
    <w:rsid w:val="5D632C9C"/>
    <w:rsid w:val="65B575B3"/>
    <w:rsid w:val="68EF37BF"/>
    <w:rsid w:val="6C227450"/>
    <w:rsid w:val="77675969"/>
    <w:rsid w:val="78E45B39"/>
    <w:rsid w:val="7FEC1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F4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F4F4B"/>
    <w:rPr>
      <w:b/>
      <w:bCs/>
    </w:rPr>
  </w:style>
  <w:style w:type="paragraph" w:styleId="a4">
    <w:name w:val="annotation text"/>
    <w:basedOn w:val="a"/>
    <w:link w:val="Char0"/>
    <w:semiHidden/>
    <w:qFormat/>
    <w:rsid w:val="005F4F4B"/>
    <w:pPr>
      <w:jc w:val="left"/>
    </w:pPr>
  </w:style>
  <w:style w:type="paragraph" w:styleId="a5">
    <w:name w:val="Balloon Text"/>
    <w:basedOn w:val="a"/>
    <w:semiHidden/>
    <w:qFormat/>
    <w:rsid w:val="005F4F4B"/>
    <w:rPr>
      <w:sz w:val="18"/>
      <w:szCs w:val="18"/>
    </w:rPr>
  </w:style>
  <w:style w:type="paragraph" w:styleId="a6">
    <w:name w:val="footer"/>
    <w:basedOn w:val="a"/>
    <w:qFormat/>
    <w:rsid w:val="005F4F4B"/>
    <w:pPr>
      <w:tabs>
        <w:tab w:val="center" w:pos="4153"/>
        <w:tab w:val="right" w:pos="8306"/>
      </w:tabs>
      <w:snapToGrid w:val="0"/>
      <w:jc w:val="left"/>
    </w:pPr>
    <w:rPr>
      <w:sz w:val="18"/>
      <w:szCs w:val="18"/>
    </w:rPr>
  </w:style>
  <w:style w:type="paragraph" w:styleId="a7">
    <w:name w:val="header"/>
    <w:basedOn w:val="a"/>
    <w:qFormat/>
    <w:rsid w:val="005F4F4B"/>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5F4F4B"/>
    <w:rPr>
      <w:b/>
      <w:bCs/>
    </w:rPr>
  </w:style>
  <w:style w:type="character" w:styleId="a9">
    <w:name w:val="page number"/>
    <w:basedOn w:val="a0"/>
    <w:qFormat/>
    <w:rsid w:val="005F4F4B"/>
  </w:style>
  <w:style w:type="character" w:styleId="aa">
    <w:name w:val="annotation reference"/>
    <w:basedOn w:val="a0"/>
    <w:semiHidden/>
    <w:qFormat/>
    <w:rsid w:val="005F4F4B"/>
    <w:rPr>
      <w:sz w:val="21"/>
      <w:szCs w:val="21"/>
    </w:rPr>
  </w:style>
  <w:style w:type="paragraph" w:styleId="ab">
    <w:name w:val="No Spacing"/>
    <w:uiPriority w:val="1"/>
    <w:qFormat/>
    <w:rsid w:val="005F4F4B"/>
    <w:rPr>
      <w:sz w:val="22"/>
      <w:szCs w:val="22"/>
    </w:rPr>
  </w:style>
  <w:style w:type="character" w:customStyle="1" w:styleId="Char0">
    <w:name w:val="批注文字 Char"/>
    <w:basedOn w:val="a0"/>
    <w:link w:val="a4"/>
    <w:semiHidden/>
    <w:qFormat/>
    <w:rsid w:val="005F4F4B"/>
    <w:rPr>
      <w:rFonts w:eastAsia="仿宋_GB2312"/>
      <w:kern w:val="2"/>
      <w:sz w:val="32"/>
      <w:szCs w:val="24"/>
    </w:rPr>
  </w:style>
  <w:style w:type="character" w:customStyle="1" w:styleId="Char">
    <w:name w:val="批注主题 Char"/>
    <w:basedOn w:val="Char0"/>
    <w:link w:val="a3"/>
    <w:qFormat/>
    <w:rsid w:val="005F4F4B"/>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B7AC9-A200-47FE-A983-7A13E892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3932</Characters>
  <Application>Microsoft Office Word</Application>
  <DocSecurity>0</DocSecurity>
  <Lines>32</Lines>
  <Paragraphs>9</Paragraphs>
  <ScaleCrop>false</ScaleCrop>
  <Company>微软中国</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铺 面 租 赁 合 同</dc:title>
  <dc:creator>jnc</dc:creator>
  <cp:lastModifiedBy>潘瑜娜</cp:lastModifiedBy>
  <cp:revision>46</cp:revision>
  <cp:lastPrinted>2014-01-16T09:39:00Z</cp:lastPrinted>
  <dcterms:created xsi:type="dcterms:W3CDTF">2018-06-20T01:03:00Z</dcterms:created>
  <dcterms:modified xsi:type="dcterms:W3CDTF">2018-07-10T03:10:00Z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